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08900E64" w:rsidR="00746C07" w:rsidRPr="00746C07" w:rsidRDefault="00623FAA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of Changes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  <w:r w:rsidRPr="00746C07">
              <w:rPr>
                <w:rFonts w:ascii="Arial" w:hAnsi="Arial" w:cs="Arial"/>
              </w:rPr>
              <w:t>Agency Information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40E8A9A6" w14:textId="4924E078" w:rsidR="00C375B1" w:rsidRDefault="005B2CCF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C375B1" w:rsidRPr="00C37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means of</w:t>
      </w:r>
      <w:r w:rsidR="00C375B1" w:rsidRPr="00C37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notifying</w:t>
      </w:r>
      <w:r w:rsidR="00C375B1" w:rsidRPr="00C375B1">
        <w:rPr>
          <w:rFonts w:ascii="Arial" w:hAnsi="Arial" w:cs="Arial"/>
        </w:rPr>
        <w:t xml:space="preserve"> </w:t>
      </w:r>
      <w:r w:rsidRPr="005B2CCF">
        <w:rPr>
          <w:rFonts w:ascii="Arial" w:hAnsi="Arial" w:cs="Arial"/>
        </w:rPr>
        <w:t>employees and passengers</w:t>
      </w:r>
      <w:r>
        <w:rPr>
          <w:rFonts w:ascii="Arial" w:hAnsi="Arial" w:cs="Arial"/>
        </w:rPr>
        <w:t xml:space="preserve"> of </w:t>
      </w:r>
      <w:r w:rsidR="00C375B1" w:rsidRPr="00C375B1">
        <w:rPr>
          <w:rFonts w:ascii="Arial" w:hAnsi="Arial" w:cs="Arial"/>
        </w:rPr>
        <w:t>changes in policies and procedures.</w:t>
      </w:r>
    </w:p>
    <w:p w14:paraId="709C9AE0" w14:textId="561D6641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3D432C23" w14:textId="0D3AF066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Policy Change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A</w:t>
      </w:r>
      <w:r w:rsidRPr="005B2CCF">
        <w:rPr>
          <w:rFonts w:ascii="Arial" w:hAnsi="Arial" w:cs="Arial"/>
        </w:rPr>
        <w:t xml:space="preserve">ny change made to the governing policy which covers all organization </w:t>
      </w:r>
      <w:bookmarkStart w:id="0" w:name="_GoBack"/>
      <w:r w:rsidRPr="005B2CCF">
        <w:rPr>
          <w:rFonts w:ascii="Arial" w:hAnsi="Arial" w:cs="Arial"/>
        </w:rPr>
        <w:t>employees.</w:t>
      </w:r>
    </w:p>
    <w:bookmarkEnd w:id="0"/>
    <w:p w14:paraId="25FFB771" w14:textId="7962ECD3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Procedure Change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A</w:t>
      </w:r>
      <w:r w:rsidRPr="005B2CCF">
        <w:rPr>
          <w:rFonts w:ascii="Arial" w:hAnsi="Arial" w:cs="Arial"/>
        </w:rPr>
        <w:t>ny change to operational procedures as defined by job description or manual.</w:t>
      </w:r>
    </w:p>
    <w:p w14:paraId="04B5AB81" w14:textId="5360FD78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Content Change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A</w:t>
      </w:r>
      <w:r w:rsidRPr="005B2CCF">
        <w:rPr>
          <w:rFonts w:ascii="Arial" w:hAnsi="Arial" w:cs="Arial"/>
        </w:rPr>
        <w:t xml:space="preserve">ny addition or deletion of a policy or procedure.  </w:t>
      </w:r>
    </w:p>
    <w:p w14:paraId="1AF20742" w14:textId="015FFC1B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Context Change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A</w:t>
      </w:r>
      <w:r w:rsidRPr="005B2CCF">
        <w:rPr>
          <w:rFonts w:ascii="Arial" w:hAnsi="Arial" w:cs="Arial"/>
        </w:rPr>
        <w:t xml:space="preserve">ny change in the meaning of a specific policy or procedure.  </w:t>
      </w:r>
    </w:p>
    <w:p w14:paraId="5F201498" w14:textId="4406C930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Employee Notification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C</w:t>
      </w:r>
      <w:r w:rsidRPr="005B2CCF">
        <w:rPr>
          <w:rFonts w:ascii="Arial" w:hAnsi="Arial" w:cs="Arial"/>
        </w:rPr>
        <w:t xml:space="preserve">hanges in policies and/or procedures that affect employees.  </w:t>
      </w:r>
    </w:p>
    <w:p w14:paraId="7D91E105" w14:textId="643786F0" w:rsidR="00C375B1" w:rsidRPr="005B2CCF" w:rsidRDefault="00C375B1" w:rsidP="00C375B1">
      <w:pPr>
        <w:spacing w:after="240"/>
        <w:jc w:val="both"/>
        <w:rPr>
          <w:rFonts w:ascii="Arial" w:hAnsi="Arial" w:cs="Arial"/>
        </w:rPr>
      </w:pPr>
      <w:r w:rsidRPr="00C375B1">
        <w:rPr>
          <w:rFonts w:ascii="Arial" w:hAnsi="Arial" w:cs="Arial"/>
          <w:i/>
          <w:iCs/>
        </w:rPr>
        <w:t>Passenger Notification</w:t>
      </w:r>
      <w:r w:rsidR="005B2CCF">
        <w:rPr>
          <w:rFonts w:ascii="Arial" w:hAnsi="Arial" w:cs="Arial"/>
          <w:i/>
          <w:iCs/>
        </w:rPr>
        <w:t xml:space="preserve">: </w:t>
      </w:r>
      <w:r w:rsidR="005B2CCF" w:rsidRPr="005B2CCF">
        <w:rPr>
          <w:rFonts w:ascii="Arial" w:hAnsi="Arial" w:cs="Arial"/>
        </w:rPr>
        <w:t>C</w:t>
      </w:r>
      <w:r w:rsidRPr="005B2CCF">
        <w:rPr>
          <w:rFonts w:ascii="Arial" w:hAnsi="Arial" w:cs="Arial"/>
        </w:rPr>
        <w:t xml:space="preserve">hanges in policies and/or procedures that affect passengers.  </w:t>
      </w:r>
    </w:p>
    <w:p w14:paraId="5038392C" w14:textId="5AEE286E" w:rsidR="00746C07" w:rsidRPr="00746C07" w:rsidRDefault="00746C07" w:rsidP="00C375B1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4081B2BB" w14:textId="27E20F6B" w:rsidR="00C375B1" w:rsidRPr="007B14CB" w:rsidRDefault="007B14CB" w:rsidP="00C375B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75B1" w:rsidRPr="007B14CB">
        <w:rPr>
          <w:rFonts w:ascii="Arial" w:hAnsi="Arial" w:cs="Arial"/>
        </w:rPr>
        <w:t>hanges in policies/procedures shall be disseminated as follows:</w:t>
      </w:r>
    </w:p>
    <w:p w14:paraId="3BFDBDE4" w14:textId="2027188D" w:rsidR="00C375B1" w:rsidRPr="007B14CB" w:rsidRDefault="00C375B1" w:rsidP="00C375B1">
      <w:pPr>
        <w:spacing w:after="240"/>
        <w:jc w:val="both"/>
        <w:rPr>
          <w:rFonts w:ascii="Arial" w:hAnsi="Arial" w:cs="Arial"/>
          <w:u w:val="single"/>
        </w:rPr>
      </w:pPr>
      <w:r w:rsidRPr="007B14CB">
        <w:rPr>
          <w:rFonts w:ascii="Arial" w:hAnsi="Arial" w:cs="Arial"/>
          <w:u w:val="single"/>
        </w:rPr>
        <w:t>Employee Notification</w:t>
      </w:r>
    </w:p>
    <w:p w14:paraId="26B3F07D" w14:textId="5467525F" w:rsidR="00C375B1" w:rsidRPr="007B14CB" w:rsidRDefault="00C375B1" w:rsidP="007B14CB">
      <w:pPr>
        <w:spacing w:after="240"/>
        <w:jc w:val="both"/>
        <w:rPr>
          <w:rFonts w:ascii="Arial" w:hAnsi="Arial" w:cs="Arial"/>
        </w:rPr>
      </w:pPr>
      <w:r w:rsidRPr="007B14CB">
        <w:rPr>
          <w:rFonts w:ascii="Arial" w:hAnsi="Arial" w:cs="Arial"/>
        </w:rPr>
        <w:t>Content Changes</w:t>
      </w:r>
      <w:r w:rsidR="007B14CB" w:rsidRPr="007B14CB">
        <w:rPr>
          <w:rFonts w:ascii="Arial" w:hAnsi="Arial" w:cs="Arial"/>
        </w:rPr>
        <w:t>:</w:t>
      </w:r>
      <w:r w:rsidRPr="007B14CB">
        <w:rPr>
          <w:rFonts w:ascii="Arial" w:hAnsi="Arial" w:cs="Arial"/>
        </w:rPr>
        <w:t xml:space="preserve"> </w:t>
      </w:r>
      <w:r w:rsidR="007B14CB">
        <w:rPr>
          <w:rFonts w:ascii="Arial" w:hAnsi="Arial" w:cs="Arial"/>
        </w:rPr>
        <w:t>Provide e</w:t>
      </w:r>
      <w:r w:rsidRPr="007B14CB">
        <w:rPr>
          <w:rFonts w:ascii="Arial" w:hAnsi="Arial" w:cs="Arial"/>
        </w:rPr>
        <w:t xml:space="preserve">ach employee </w:t>
      </w:r>
      <w:r w:rsidR="007B14CB">
        <w:rPr>
          <w:rFonts w:ascii="Arial" w:hAnsi="Arial" w:cs="Arial"/>
        </w:rPr>
        <w:t>with a</w:t>
      </w:r>
      <w:r w:rsidRPr="007B14CB">
        <w:rPr>
          <w:rFonts w:ascii="Arial" w:hAnsi="Arial" w:cs="Arial"/>
        </w:rPr>
        <w:t xml:space="preserve"> copy of the policy/procedure to be added or deleted.  After applicable training, </w:t>
      </w:r>
      <w:r w:rsidR="007B14CB">
        <w:rPr>
          <w:rFonts w:ascii="Arial" w:hAnsi="Arial" w:cs="Arial"/>
        </w:rPr>
        <w:t xml:space="preserve">require </w:t>
      </w:r>
      <w:r w:rsidRPr="007B14CB">
        <w:rPr>
          <w:rFonts w:ascii="Arial" w:hAnsi="Arial" w:cs="Arial"/>
        </w:rPr>
        <w:t xml:space="preserve">each employee to sign an acknowledgement form indicating </w:t>
      </w:r>
      <w:r w:rsidR="007B14CB">
        <w:rPr>
          <w:rFonts w:ascii="Arial" w:hAnsi="Arial" w:cs="Arial"/>
        </w:rPr>
        <w:t xml:space="preserve">that they have received </w:t>
      </w:r>
      <w:r w:rsidRPr="007B14CB">
        <w:rPr>
          <w:rFonts w:ascii="Arial" w:hAnsi="Arial" w:cs="Arial"/>
        </w:rPr>
        <w:t>the addition/deletion</w:t>
      </w:r>
      <w:r w:rsidR="007B14CB">
        <w:rPr>
          <w:rFonts w:ascii="Arial" w:hAnsi="Arial" w:cs="Arial"/>
        </w:rPr>
        <w:t xml:space="preserve"> and have participated in any training relating to the change</w:t>
      </w:r>
      <w:r w:rsidRPr="007B14CB">
        <w:rPr>
          <w:rFonts w:ascii="Arial" w:hAnsi="Arial" w:cs="Arial"/>
        </w:rPr>
        <w:t>.</w:t>
      </w:r>
    </w:p>
    <w:p w14:paraId="57D712AE" w14:textId="00A7E873" w:rsidR="00C375B1" w:rsidRPr="007B14CB" w:rsidRDefault="00C375B1" w:rsidP="007B14CB">
      <w:pPr>
        <w:spacing w:after="240"/>
        <w:jc w:val="both"/>
        <w:rPr>
          <w:rFonts w:ascii="Arial" w:hAnsi="Arial" w:cs="Arial"/>
        </w:rPr>
      </w:pPr>
      <w:r w:rsidRPr="007B14CB">
        <w:rPr>
          <w:rFonts w:ascii="Arial" w:hAnsi="Arial" w:cs="Arial"/>
        </w:rPr>
        <w:t>Context Changes</w:t>
      </w:r>
      <w:r w:rsidR="007B14CB" w:rsidRPr="007B14CB">
        <w:rPr>
          <w:rFonts w:ascii="Arial" w:hAnsi="Arial" w:cs="Arial"/>
        </w:rPr>
        <w:t xml:space="preserve">: </w:t>
      </w:r>
      <w:r w:rsidR="007B14CB">
        <w:rPr>
          <w:rFonts w:ascii="Arial" w:hAnsi="Arial" w:cs="Arial"/>
        </w:rPr>
        <w:t>Distribute a</w:t>
      </w:r>
      <w:r w:rsidRPr="007B14CB">
        <w:rPr>
          <w:rFonts w:ascii="Arial" w:hAnsi="Arial" w:cs="Arial"/>
        </w:rPr>
        <w:t xml:space="preserve">ll revisions to effective policies </w:t>
      </w:r>
      <w:r w:rsidR="007B14CB">
        <w:rPr>
          <w:rFonts w:ascii="Arial" w:hAnsi="Arial" w:cs="Arial"/>
        </w:rPr>
        <w:t>t</w:t>
      </w:r>
      <w:r w:rsidRPr="007B14CB">
        <w:rPr>
          <w:rFonts w:ascii="Arial" w:hAnsi="Arial" w:cs="Arial"/>
        </w:rPr>
        <w:t xml:space="preserve">o employees </w:t>
      </w:r>
      <w:r w:rsidR="007B14CB">
        <w:rPr>
          <w:rFonts w:ascii="Arial" w:hAnsi="Arial" w:cs="Arial"/>
        </w:rPr>
        <w:t>at a regular time and place (i.e., in weekly newsletter, during monthly</w:t>
      </w:r>
      <w:r w:rsidRPr="007B14CB">
        <w:rPr>
          <w:rFonts w:ascii="Arial" w:hAnsi="Arial" w:cs="Arial"/>
        </w:rPr>
        <w:t xml:space="preserve"> meetings</w:t>
      </w:r>
      <w:r w:rsidR="007B14CB">
        <w:rPr>
          <w:rFonts w:ascii="Arial" w:hAnsi="Arial" w:cs="Arial"/>
        </w:rPr>
        <w:t>, etc.)</w:t>
      </w:r>
      <w:r w:rsidRPr="007B14CB">
        <w:rPr>
          <w:rFonts w:ascii="Arial" w:hAnsi="Arial" w:cs="Arial"/>
        </w:rPr>
        <w:t>.</w:t>
      </w:r>
    </w:p>
    <w:p w14:paraId="01F1FED2" w14:textId="0EC0DD8B" w:rsidR="00952F2E" w:rsidRDefault="00C375B1" w:rsidP="007B14CB">
      <w:pPr>
        <w:spacing w:after="240"/>
        <w:jc w:val="both"/>
        <w:rPr>
          <w:rFonts w:ascii="Arial" w:hAnsi="Arial" w:cs="Arial"/>
          <w:u w:val="single"/>
        </w:rPr>
      </w:pPr>
      <w:r w:rsidRPr="007B14CB">
        <w:rPr>
          <w:rFonts w:ascii="Arial" w:hAnsi="Arial" w:cs="Arial"/>
          <w:u w:val="single"/>
        </w:rPr>
        <w:t>Passenger Notification</w:t>
      </w:r>
    </w:p>
    <w:p w14:paraId="03530195" w14:textId="23E0CBAA" w:rsidR="00C375B1" w:rsidRPr="00952F2E" w:rsidRDefault="00C375B1" w:rsidP="00952F2E">
      <w:pPr>
        <w:widowControl w:val="0"/>
        <w:spacing w:after="240"/>
        <w:jc w:val="both"/>
        <w:rPr>
          <w:rFonts w:ascii="Arial" w:hAnsi="Arial" w:cs="Arial"/>
          <w:u w:val="single"/>
        </w:rPr>
      </w:pPr>
      <w:r w:rsidRPr="007245A3">
        <w:rPr>
          <w:rFonts w:ascii="Arial" w:hAnsi="Arial" w:cs="Arial"/>
        </w:rPr>
        <w:t>Content Changes</w:t>
      </w:r>
      <w:r w:rsidR="007B14CB" w:rsidRPr="007245A3">
        <w:rPr>
          <w:rFonts w:ascii="Arial" w:hAnsi="Arial" w:cs="Arial"/>
        </w:rPr>
        <w:t xml:space="preserve">: </w:t>
      </w:r>
      <w:r w:rsidR="007245A3">
        <w:rPr>
          <w:rFonts w:ascii="Arial" w:hAnsi="Arial" w:cs="Arial"/>
        </w:rPr>
        <w:t>Announce a</w:t>
      </w:r>
      <w:r w:rsidRPr="007245A3">
        <w:rPr>
          <w:rFonts w:ascii="Arial" w:hAnsi="Arial" w:cs="Arial"/>
        </w:rPr>
        <w:t xml:space="preserve">ny additions or deletions to </w:t>
      </w:r>
      <w:r w:rsidR="007245A3">
        <w:rPr>
          <w:rFonts w:ascii="Arial" w:hAnsi="Arial" w:cs="Arial"/>
        </w:rPr>
        <w:t>the</w:t>
      </w:r>
      <w:r w:rsidRPr="007245A3">
        <w:rPr>
          <w:rFonts w:ascii="Arial" w:hAnsi="Arial" w:cs="Arial"/>
        </w:rPr>
        <w:t xml:space="preserve"> Rider’s Guide </w:t>
      </w:r>
      <w:r w:rsidR="007245A3">
        <w:rPr>
          <w:rFonts w:ascii="Arial" w:hAnsi="Arial" w:cs="Arial"/>
        </w:rPr>
        <w:t>with a</w:t>
      </w:r>
      <w:r w:rsidRPr="007245A3">
        <w:rPr>
          <w:rFonts w:ascii="Arial" w:hAnsi="Arial" w:cs="Arial"/>
        </w:rPr>
        <w:t xml:space="preserve"> message on each vehicle indicating that a change has been implemented and that a revised Rider’s Guide will </w:t>
      </w:r>
      <w:r w:rsidRPr="007245A3">
        <w:rPr>
          <w:rFonts w:ascii="Arial" w:hAnsi="Arial" w:cs="Arial"/>
        </w:rPr>
        <w:lastRenderedPageBreak/>
        <w:t>be distributed as soon as possible.</w:t>
      </w:r>
    </w:p>
    <w:p w14:paraId="58FFE10A" w14:textId="482F66F4" w:rsidR="00FD4D54" w:rsidRDefault="00C375B1" w:rsidP="007B14CB">
      <w:pPr>
        <w:spacing w:after="240"/>
        <w:jc w:val="both"/>
        <w:rPr>
          <w:rFonts w:ascii="Arial" w:hAnsi="Arial" w:cs="Arial"/>
        </w:rPr>
      </w:pPr>
      <w:r w:rsidRPr="007245A3">
        <w:rPr>
          <w:rFonts w:ascii="Arial" w:hAnsi="Arial" w:cs="Arial"/>
        </w:rPr>
        <w:t>Context Changes</w:t>
      </w:r>
      <w:r w:rsidR="007B14CB" w:rsidRPr="007245A3">
        <w:rPr>
          <w:rFonts w:ascii="Arial" w:hAnsi="Arial" w:cs="Arial"/>
        </w:rPr>
        <w:t xml:space="preserve">: </w:t>
      </w:r>
      <w:r w:rsidR="007245A3">
        <w:rPr>
          <w:rFonts w:ascii="Arial" w:hAnsi="Arial" w:cs="Arial"/>
        </w:rPr>
        <w:t>Announce a</w:t>
      </w:r>
      <w:r w:rsidRPr="007245A3">
        <w:rPr>
          <w:rFonts w:ascii="Arial" w:hAnsi="Arial" w:cs="Arial"/>
        </w:rPr>
        <w:t xml:space="preserve">ll revisions to effective policies contained within the Rider’s Guide </w:t>
      </w:r>
      <w:r w:rsidR="007245A3">
        <w:rPr>
          <w:rFonts w:ascii="Arial" w:hAnsi="Arial" w:cs="Arial"/>
        </w:rPr>
        <w:t>with</w:t>
      </w:r>
      <w:r w:rsidRPr="007245A3">
        <w:rPr>
          <w:rFonts w:ascii="Arial" w:hAnsi="Arial" w:cs="Arial"/>
        </w:rPr>
        <w:t xml:space="preserve"> a message on each vehicle indicating which policy has been revised and </w:t>
      </w:r>
      <w:r w:rsidR="007245A3">
        <w:rPr>
          <w:rFonts w:ascii="Arial" w:hAnsi="Arial" w:cs="Arial"/>
        </w:rPr>
        <w:t>details of</w:t>
      </w:r>
      <w:r w:rsidRPr="007245A3">
        <w:rPr>
          <w:rFonts w:ascii="Arial" w:hAnsi="Arial" w:cs="Arial"/>
        </w:rPr>
        <w:t xml:space="preserve"> the revision.  </w:t>
      </w:r>
      <w:r w:rsidR="007245A3">
        <w:rPr>
          <w:rFonts w:ascii="Arial" w:hAnsi="Arial" w:cs="Arial"/>
        </w:rPr>
        <w:t>E</w:t>
      </w:r>
      <w:r w:rsidRPr="007245A3">
        <w:rPr>
          <w:rFonts w:ascii="Arial" w:hAnsi="Arial" w:cs="Arial"/>
        </w:rPr>
        <w:t>ncourage passengers to request an updated Rider’s Guide containing the revision.</w:t>
      </w:r>
      <w:r w:rsidR="002E306B" w:rsidRPr="002E306B">
        <w:rPr>
          <w:rFonts w:ascii="Arial" w:hAnsi="Arial" w:cs="Arial"/>
        </w:rPr>
        <w:t xml:space="preserve">  </w:t>
      </w:r>
    </w:p>
    <w:p w14:paraId="6B691FD6" w14:textId="77777777" w:rsidR="00746C07" w:rsidRPr="00C375B1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375B1">
        <w:rPr>
          <w:rFonts w:ascii="Arial" w:hAnsi="Arial" w:cs="Arial"/>
          <w:b/>
          <w:bCs/>
          <w:u w:val="single"/>
        </w:rPr>
        <w:t>Responsibilities</w:t>
      </w:r>
    </w:p>
    <w:p w14:paraId="2B2B1BE8" w14:textId="11CC3D6D" w:rsidR="00C375B1" w:rsidRDefault="008D2EAF" w:rsidP="005B2CCF">
      <w:pPr>
        <w:jc w:val="both"/>
        <w:rPr>
          <w:rFonts w:ascii="Arial" w:hAnsi="Arial" w:cs="Arial"/>
        </w:rPr>
      </w:pPr>
      <w:r w:rsidRPr="008D2EAF">
        <w:rPr>
          <w:rFonts w:ascii="Arial" w:hAnsi="Arial" w:cs="Arial"/>
        </w:rPr>
        <w:t xml:space="preserve">The Transit Director </w:t>
      </w:r>
      <w:r w:rsidR="00C375B1" w:rsidRPr="008D2EAF">
        <w:rPr>
          <w:rFonts w:ascii="Arial" w:hAnsi="Arial" w:cs="Arial"/>
        </w:rPr>
        <w:t xml:space="preserve">and governing board members will be responsible for final approval of any policy or procedure changes to be implemented.  </w:t>
      </w:r>
      <w:r>
        <w:rPr>
          <w:rFonts w:ascii="Arial" w:hAnsi="Arial" w:cs="Arial"/>
        </w:rPr>
        <w:t>The Transit Director shall notify employees of changes</w:t>
      </w:r>
      <w:r w:rsidR="0087487C">
        <w:rPr>
          <w:rFonts w:ascii="Arial" w:hAnsi="Arial" w:cs="Arial"/>
        </w:rPr>
        <w:t xml:space="preserve">. </w:t>
      </w:r>
      <w:r w:rsidR="00C375B1" w:rsidRPr="008D2EAF">
        <w:rPr>
          <w:rFonts w:ascii="Arial" w:hAnsi="Arial" w:cs="Arial"/>
        </w:rPr>
        <w:t xml:space="preserve">Drivers and Dispatchers shall </w:t>
      </w:r>
      <w:r>
        <w:rPr>
          <w:rFonts w:ascii="Arial" w:hAnsi="Arial" w:cs="Arial"/>
        </w:rPr>
        <w:t>notify</w:t>
      </w:r>
      <w:r w:rsidR="00C375B1" w:rsidRPr="008D2EAF">
        <w:rPr>
          <w:rFonts w:ascii="Arial" w:hAnsi="Arial" w:cs="Arial"/>
        </w:rPr>
        <w:t xml:space="preserve"> passengers </w:t>
      </w:r>
      <w:r>
        <w:rPr>
          <w:rFonts w:ascii="Arial" w:hAnsi="Arial" w:cs="Arial"/>
        </w:rPr>
        <w:t>of changes by</w:t>
      </w:r>
      <w:r w:rsidR="00C375B1" w:rsidRPr="008D2EAF">
        <w:rPr>
          <w:rFonts w:ascii="Arial" w:hAnsi="Arial" w:cs="Arial"/>
        </w:rPr>
        <w:t xml:space="preserve"> provid</w:t>
      </w:r>
      <w:r>
        <w:rPr>
          <w:rFonts w:ascii="Arial" w:hAnsi="Arial" w:cs="Arial"/>
        </w:rPr>
        <w:t>ing them</w:t>
      </w:r>
      <w:r w:rsidR="00C375B1" w:rsidRPr="008D2EAF">
        <w:rPr>
          <w:rFonts w:ascii="Arial" w:hAnsi="Arial" w:cs="Arial"/>
        </w:rPr>
        <w:t xml:space="preserve"> with u</w:t>
      </w:r>
      <w:r>
        <w:rPr>
          <w:rFonts w:ascii="Arial" w:hAnsi="Arial" w:cs="Arial"/>
        </w:rPr>
        <w:t>pdated</w:t>
      </w:r>
      <w:r w:rsidR="00C375B1" w:rsidRPr="008D2EAF">
        <w:rPr>
          <w:rFonts w:ascii="Arial" w:hAnsi="Arial" w:cs="Arial"/>
        </w:rPr>
        <w:t xml:space="preserve"> brochures and Rider’s Guides.</w:t>
      </w:r>
    </w:p>
    <w:p w14:paraId="65BC3C6B" w14:textId="77777777" w:rsidR="00C375B1" w:rsidRPr="00C375B1" w:rsidRDefault="00C375B1">
      <w:pPr>
        <w:rPr>
          <w:rFonts w:ascii="Arial" w:hAnsi="Arial" w:cs="Arial"/>
        </w:rPr>
      </w:pPr>
    </w:p>
    <w:sectPr w:rsidR="00C375B1" w:rsidRPr="00C375B1" w:rsidSect="00952F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975B" w14:textId="77777777" w:rsidR="005B2CCF" w:rsidRDefault="005B2CCF" w:rsidP="005B2CCF">
      <w:pPr>
        <w:spacing w:after="0" w:line="240" w:lineRule="auto"/>
      </w:pPr>
      <w:r>
        <w:separator/>
      </w:r>
    </w:p>
  </w:endnote>
  <w:endnote w:type="continuationSeparator" w:id="0">
    <w:p w14:paraId="2D5840E5" w14:textId="77777777" w:rsidR="005B2CCF" w:rsidRDefault="005B2CCF" w:rsidP="005B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6656" w14:textId="71815454" w:rsidR="005B2CCF" w:rsidRPr="00D4571D" w:rsidRDefault="005B2CCF" w:rsidP="00D4571D">
    <w:pPr>
      <w:pStyle w:val="Footer"/>
      <w:jc w:val="both"/>
      <w:rPr>
        <w:rFonts w:ascii="Arial" w:hAnsi="Arial" w:cs="Arial"/>
        <w:sz w:val="18"/>
        <w:szCs w:val="18"/>
      </w:rPr>
    </w:pPr>
    <w:r w:rsidRPr="00D4571D">
      <w:rPr>
        <w:rFonts w:ascii="Arial" w:hAnsi="Arial" w:cs="Arial"/>
        <w:sz w:val="18"/>
        <w:szCs w:val="18"/>
      </w:rPr>
      <w:t xml:space="preserve">This policy or procedure is intended to be used as an example.  It should be customized to each transit agency.  Review by a legal expert is recommended.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ABEF" w14:textId="77777777" w:rsidR="005B2CCF" w:rsidRDefault="005B2CCF" w:rsidP="005B2CCF">
      <w:pPr>
        <w:spacing w:after="0" w:line="240" w:lineRule="auto"/>
      </w:pPr>
      <w:r>
        <w:separator/>
      </w:r>
    </w:p>
  </w:footnote>
  <w:footnote w:type="continuationSeparator" w:id="0">
    <w:p w14:paraId="063C6B97" w14:textId="77777777" w:rsidR="005B2CCF" w:rsidRDefault="005B2CCF" w:rsidP="005B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71D1" w14:textId="5CE0D6F2" w:rsidR="001A3DC9" w:rsidRDefault="001A3DC9" w:rsidP="001A3DC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A-1</w:t>
    </w:r>
    <w:r>
      <w:rPr>
        <w:rFonts w:ascii="Arial" w:hAnsi="Arial" w:cs="Arial"/>
        <w:sz w:val="18"/>
        <w:szCs w:val="18"/>
      </w:rPr>
      <w:t>2</w:t>
    </w:r>
  </w:p>
  <w:p w14:paraId="038520F1" w14:textId="77777777" w:rsidR="001A3DC9" w:rsidRPr="00321CE8" w:rsidRDefault="001A3DC9" w:rsidP="001A3DC9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3353392B" w14:textId="77777777" w:rsidR="001A3DC9" w:rsidRDefault="001A3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E4247"/>
    <w:rsid w:val="001A3DC9"/>
    <w:rsid w:val="002E306B"/>
    <w:rsid w:val="00532264"/>
    <w:rsid w:val="00572282"/>
    <w:rsid w:val="005B2CCF"/>
    <w:rsid w:val="00623FAA"/>
    <w:rsid w:val="006E7A5E"/>
    <w:rsid w:val="007245A3"/>
    <w:rsid w:val="00746C07"/>
    <w:rsid w:val="007B14CB"/>
    <w:rsid w:val="007F201E"/>
    <w:rsid w:val="0087487C"/>
    <w:rsid w:val="008D2EAF"/>
    <w:rsid w:val="00952F2E"/>
    <w:rsid w:val="00B326D6"/>
    <w:rsid w:val="00C375B1"/>
    <w:rsid w:val="00D4571D"/>
    <w:rsid w:val="00EE4BD6"/>
    <w:rsid w:val="00F758F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CF"/>
  </w:style>
  <w:style w:type="paragraph" w:styleId="Footer">
    <w:name w:val="footer"/>
    <w:basedOn w:val="Normal"/>
    <w:link w:val="FooterChar"/>
    <w:uiPriority w:val="99"/>
    <w:unhideWhenUsed/>
    <w:rsid w:val="005B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2D5B8-5960-495C-8D05-0CA05FB192F3}"/>
</file>

<file path=customXml/itemProps2.xml><?xml version="1.0" encoding="utf-8"?>
<ds:datastoreItem xmlns:ds="http://schemas.openxmlformats.org/officeDocument/2006/customXml" ds:itemID="{B5721CEE-1868-4E93-98D8-1F04A07D7DB2}"/>
</file>

<file path=customXml/itemProps3.xml><?xml version="1.0" encoding="utf-8"?>
<ds:datastoreItem xmlns:ds="http://schemas.openxmlformats.org/officeDocument/2006/customXml" ds:itemID="{3CE24A70-5BC2-4A6F-9C5B-29DFD54F6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1905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2020-04-02T15:07:00Z</dcterms:created>
  <dcterms:modified xsi:type="dcterms:W3CDTF">2020-12-02T16:25:00Z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