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4DC69265" w:rsidR="00746C07" w:rsidRPr="00746C07" w:rsidRDefault="009255B1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Suspension of Service Appeals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E59275E" w:rsidR="00746C07" w:rsidRPr="00746C07" w:rsidRDefault="00A409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3612A9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3612A9">
        <w:rPr>
          <w:rFonts w:ascii="Arial" w:hAnsi="Arial" w:cs="Arial"/>
          <w:b/>
          <w:bCs/>
          <w:u w:val="single"/>
        </w:rPr>
        <w:t>Purpose</w:t>
      </w:r>
    </w:p>
    <w:p w14:paraId="727A8FE2" w14:textId="555C18D1" w:rsidR="00746C07" w:rsidRDefault="005D5653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3612A9" w:rsidRPr="003612A9">
        <w:rPr>
          <w:rFonts w:ascii="Arial" w:hAnsi="Arial" w:cs="Arial"/>
        </w:rPr>
        <w:t xml:space="preserve"> a procedure for passengers to appeal a suspension of service decision.</w:t>
      </w:r>
    </w:p>
    <w:p w14:paraId="734BDFD0" w14:textId="48CD2C8A" w:rsidR="005D5653" w:rsidRPr="005D5653" w:rsidRDefault="005D5653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5D5653">
        <w:rPr>
          <w:rFonts w:ascii="Arial" w:hAnsi="Arial" w:cs="Arial"/>
          <w:b/>
          <w:bCs/>
          <w:u w:val="single"/>
        </w:rPr>
        <w:t>Definitions</w:t>
      </w:r>
    </w:p>
    <w:p w14:paraId="0232766A" w14:textId="5BEA4644" w:rsidR="005D5653" w:rsidRDefault="005D5653" w:rsidP="00FD4D54">
      <w:pPr>
        <w:spacing w:after="240"/>
        <w:jc w:val="both"/>
        <w:rPr>
          <w:rFonts w:ascii="Arial" w:hAnsi="Arial" w:cs="Arial"/>
        </w:rPr>
      </w:pPr>
      <w:r w:rsidRPr="005D5653">
        <w:rPr>
          <w:rFonts w:ascii="Arial" w:hAnsi="Arial" w:cs="Arial"/>
          <w:i/>
          <w:iCs/>
        </w:rPr>
        <w:t>Suspension of service:</w:t>
      </w:r>
      <w:r>
        <w:rPr>
          <w:rFonts w:ascii="Arial" w:hAnsi="Arial" w:cs="Arial"/>
        </w:rPr>
        <w:t xml:space="preserve"> When a passenger loses their access to transit services typically due to repeated violations of Agency policies.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478C36A0" w14:textId="4C354BC0" w:rsidR="005871F4" w:rsidRDefault="005D5653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 written instructions for passengers who wish to appeal a suspension of service. Require all a</w:t>
      </w:r>
      <w:r w:rsidR="005871F4" w:rsidRPr="005871F4">
        <w:rPr>
          <w:rFonts w:ascii="Arial" w:hAnsi="Arial" w:cs="Arial"/>
        </w:rPr>
        <w:t xml:space="preserve">ppeals </w:t>
      </w:r>
      <w:r>
        <w:rPr>
          <w:rFonts w:ascii="Arial" w:hAnsi="Arial" w:cs="Arial"/>
        </w:rPr>
        <w:t>to</w:t>
      </w:r>
      <w:r w:rsidR="005871F4" w:rsidRPr="005871F4">
        <w:rPr>
          <w:rFonts w:ascii="Arial" w:hAnsi="Arial" w:cs="Arial"/>
        </w:rPr>
        <w:t xml:space="preserve"> be submitted in writing to the Transit Director within </w:t>
      </w:r>
      <w:r w:rsidR="001D793E">
        <w:rPr>
          <w:rFonts w:ascii="Arial" w:hAnsi="Arial" w:cs="Arial"/>
        </w:rPr>
        <w:t>thirty</w:t>
      </w:r>
      <w:r w:rsidR="005871F4" w:rsidRPr="005871F4">
        <w:rPr>
          <w:rFonts w:ascii="Arial" w:hAnsi="Arial" w:cs="Arial"/>
        </w:rPr>
        <w:t xml:space="preserve"> days of the written </w:t>
      </w:r>
      <w:r>
        <w:rPr>
          <w:rFonts w:ascii="Arial" w:hAnsi="Arial" w:cs="Arial"/>
        </w:rPr>
        <w:t xml:space="preserve">suspension </w:t>
      </w:r>
      <w:r w:rsidR="005871F4" w:rsidRPr="005871F4">
        <w:rPr>
          <w:rFonts w:ascii="Arial" w:hAnsi="Arial" w:cs="Arial"/>
        </w:rPr>
        <w:t>notification.</w:t>
      </w:r>
      <w:r w:rsidR="001D793E">
        <w:rPr>
          <w:rFonts w:ascii="Arial" w:hAnsi="Arial" w:cs="Arial"/>
        </w:rPr>
        <w:t xml:space="preserve"> Allow</w:t>
      </w:r>
      <w:r w:rsidR="005871F4" w:rsidRPr="005871F4">
        <w:rPr>
          <w:rFonts w:ascii="Arial" w:hAnsi="Arial" w:cs="Arial"/>
        </w:rPr>
        <w:t xml:space="preserve"> passengers to continue using the </w:t>
      </w:r>
      <w:r>
        <w:rPr>
          <w:rFonts w:ascii="Arial" w:hAnsi="Arial" w:cs="Arial"/>
        </w:rPr>
        <w:t>transit</w:t>
      </w:r>
      <w:r w:rsidR="005871F4" w:rsidRPr="005871F4">
        <w:rPr>
          <w:rFonts w:ascii="Arial" w:hAnsi="Arial" w:cs="Arial"/>
        </w:rPr>
        <w:t xml:space="preserve"> service</w:t>
      </w:r>
      <w:r w:rsidR="001D793E" w:rsidRPr="001D793E">
        <w:rPr>
          <w:rFonts w:ascii="Arial" w:hAnsi="Arial" w:cs="Arial"/>
        </w:rPr>
        <w:t xml:space="preserve"> </w:t>
      </w:r>
      <w:r w:rsidR="001D793E">
        <w:rPr>
          <w:rFonts w:ascii="Arial" w:hAnsi="Arial" w:cs="Arial"/>
        </w:rPr>
        <w:t>d</w:t>
      </w:r>
      <w:r w:rsidR="001D793E" w:rsidRPr="005871F4">
        <w:rPr>
          <w:rFonts w:ascii="Arial" w:hAnsi="Arial" w:cs="Arial"/>
        </w:rPr>
        <w:t>uring the appeals process</w:t>
      </w:r>
      <w:r w:rsidR="005871F4" w:rsidRPr="005871F4">
        <w:rPr>
          <w:rFonts w:ascii="Arial" w:hAnsi="Arial" w:cs="Arial"/>
        </w:rPr>
        <w:t xml:space="preserve">. The Transit Director </w:t>
      </w:r>
      <w:r w:rsidR="001D793E">
        <w:rPr>
          <w:rFonts w:ascii="Arial" w:hAnsi="Arial" w:cs="Arial"/>
        </w:rPr>
        <w:t>sha</w:t>
      </w:r>
      <w:r w:rsidR="005871F4" w:rsidRPr="005871F4">
        <w:rPr>
          <w:rFonts w:ascii="Arial" w:hAnsi="Arial" w:cs="Arial"/>
        </w:rPr>
        <w:t xml:space="preserve">ll inform the </w:t>
      </w:r>
      <w:r>
        <w:rPr>
          <w:rFonts w:ascii="Arial" w:hAnsi="Arial" w:cs="Arial"/>
        </w:rPr>
        <w:t>D</w:t>
      </w:r>
      <w:r w:rsidR="005871F4" w:rsidRPr="005871F4">
        <w:rPr>
          <w:rFonts w:ascii="Arial" w:hAnsi="Arial" w:cs="Arial"/>
        </w:rPr>
        <w:t xml:space="preserve">ispatcher that the suspension of service </w:t>
      </w:r>
      <w:r w:rsidR="001D793E">
        <w:rPr>
          <w:rFonts w:ascii="Arial" w:hAnsi="Arial" w:cs="Arial"/>
        </w:rPr>
        <w:t xml:space="preserve">decision </w:t>
      </w:r>
      <w:r w:rsidR="005871F4" w:rsidRPr="005871F4">
        <w:rPr>
          <w:rFonts w:ascii="Arial" w:hAnsi="Arial" w:cs="Arial"/>
        </w:rPr>
        <w:t xml:space="preserve">is in the appeals process and </w:t>
      </w:r>
      <w:r>
        <w:rPr>
          <w:rFonts w:ascii="Arial" w:hAnsi="Arial" w:cs="Arial"/>
        </w:rPr>
        <w:t xml:space="preserve">that </w:t>
      </w:r>
      <w:r w:rsidR="005871F4" w:rsidRPr="005871F4">
        <w:rPr>
          <w:rFonts w:ascii="Arial" w:hAnsi="Arial" w:cs="Arial"/>
        </w:rPr>
        <w:t xml:space="preserve">service </w:t>
      </w:r>
      <w:r>
        <w:rPr>
          <w:rFonts w:ascii="Arial" w:hAnsi="Arial" w:cs="Arial"/>
        </w:rPr>
        <w:t>may</w:t>
      </w:r>
      <w:r w:rsidR="005871F4" w:rsidRPr="005871F4">
        <w:rPr>
          <w:rFonts w:ascii="Arial" w:hAnsi="Arial" w:cs="Arial"/>
        </w:rPr>
        <w:t xml:space="preserve"> continue </w:t>
      </w:r>
      <w:r>
        <w:rPr>
          <w:rFonts w:ascii="Arial" w:hAnsi="Arial" w:cs="Arial"/>
        </w:rPr>
        <w:t>throughout the process</w:t>
      </w:r>
      <w:r w:rsidR="005871F4" w:rsidRPr="005871F4">
        <w:rPr>
          <w:rFonts w:ascii="Arial" w:hAnsi="Arial" w:cs="Arial"/>
        </w:rPr>
        <w:t>.</w:t>
      </w:r>
      <w:r w:rsidR="001D793E">
        <w:rPr>
          <w:rFonts w:ascii="Arial" w:hAnsi="Arial" w:cs="Arial"/>
        </w:rPr>
        <w:t xml:space="preserve"> Service may be discontinued if the passenger poses a safety threat to the Driver and other passengers.</w:t>
      </w:r>
    </w:p>
    <w:p w14:paraId="04CC0572" w14:textId="73A812FD" w:rsidR="005871F4" w:rsidRDefault="005871F4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Appeals Committee consisting of passengers, members of the community, local officials, and </w:t>
      </w:r>
      <w:r w:rsidR="005D565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gency personnel will review the relevant information from </w:t>
      </w:r>
      <w:r w:rsidR="005D5653">
        <w:rPr>
          <w:rFonts w:ascii="Arial" w:hAnsi="Arial" w:cs="Arial"/>
        </w:rPr>
        <w:t>the Agency</w:t>
      </w:r>
      <w:r>
        <w:rPr>
          <w:rFonts w:ascii="Arial" w:hAnsi="Arial" w:cs="Arial"/>
        </w:rPr>
        <w:t xml:space="preserve"> and the</w:t>
      </w:r>
      <w:r w:rsidR="00316929">
        <w:rPr>
          <w:rFonts w:ascii="Arial" w:hAnsi="Arial" w:cs="Arial"/>
        </w:rPr>
        <w:t xml:space="preserve"> passenger. During the Appeals Committee meeting</w:t>
      </w:r>
      <w:r w:rsidR="005D5653">
        <w:rPr>
          <w:rFonts w:ascii="Arial" w:hAnsi="Arial" w:cs="Arial"/>
        </w:rPr>
        <w:t>,</w:t>
      </w:r>
      <w:r w:rsidR="00316929">
        <w:rPr>
          <w:rFonts w:ascii="Arial" w:hAnsi="Arial" w:cs="Arial"/>
        </w:rPr>
        <w:t xml:space="preserve"> the affected passenger will have the opportunity to speak with committee members regarding the</w:t>
      </w:r>
      <w:r w:rsidR="001D793E">
        <w:rPr>
          <w:rFonts w:ascii="Arial" w:hAnsi="Arial" w:cs="Arial"/>
        </w:rPr>
        <w:t>ir</w:t>
      </w:r>
      <w:r w:rsidR="00316929">
        <w:rPr>
          <w:rFonts w:ascii="Arial" w:hAnsi="Arial" w:cs="Arial"/>
        </w:rPr>
        <w:t xml:space="preserve"> submitted appeal.</w:t>
      </w:r>
      <w:r w:rsidR="00EF67E8">
        <w:rPr>
          <w:rFonts w:ascii="Arial" w:hAnsi="Arial" w:cs="Arial"/>
        </w:rPr>
        <w:t xml:space="preserve"> </w:t>
      </w:r>
      <w:r w:rsidR="001D793E">
        <w:rPr>
          <w:rFonts w:ascii="Arial" w:hAnsi="Arial" w:cs="Arial"/>
        </w:rPr>
        <w:t>After the meeting, t</w:t>
      </w:r>
      <w:r w:rsidR="00EF67E8">
        <w:rPr>
          <w:rFonts w:ascii="Arial" w:hAnsi="Arial" w:cs="Arial"/>
        </w:rPr>
        <w:t xml:space="preserve">he </w:t>
      </w:r>
      <w:r w:rsidR="001D793E">
        <w:rPr>
          <w:rFonts w:ascii="Arial" w:hAnsi="Arial" w:cs="Arial"/>
        </w:rPr>
        <w:t>Appeals C</w:t>
      </w:r>
      <w:r w:rsidR="00EF67E8">
        <w:rPr>
          <w:rFonts w:ascii="Arial" w:hAnsi="Arial" w:cs="Arial"/>
        </w:rPr>
        <w:t xml:space="preserve">ommittee will have thirty days to issue a recommendation to sustain or reverse the suspension. The </w:t>
      </w:r>
      <w:r w:rsidR="001D793E">
        <w:rPr>
          <w:rFonts w:ascii="Arial" w:hAnsi="Arial" w:cs="Arial"/>
        </w:rPr>
        <w:t>C</w:t>
      </w:r>
      <w:r w:rsidR="00EF67E8">
        <w:rPr>
          <w:rFonts w:ascii="Arial" w:hAnsi="Arial" w:cs="Arial"/>
        </w:rPr>
        <w:t xml:space="preserve">ommittee’s </w:t>
      </w:r>
      <w:r w:rsidR="005D5653">
        <w:rPr>
          <w:rFonts w:ascii="Arial" w:hAnsi="Arial" w:cs="Arial"/>
        </w:rPr>
        <w:t>recommendation</w:t>
      </w:r>
      <w:r w:rsidR="00EF67E8">
        <w:rPr>
          <w:rFonts w:ascii="Arial" w:hAnsi="Arial" w:cs="Arial"/>
        </w:rPr>
        <w:t xml:space="preserve"> shall be forwarded to the Transit Director for review. </w:t>
      </w:r>
    </w:p>
    <w:p w14:paraId="2935C4AB" w14:textId="05876C3E" w:rsidR="005871F4" w:rsidRDefault="00EF67E8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The Transit Director will have three</w:t>
      </w:r>
      <w:r w:rsidR="005D5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days to issue a final </w:t>
      </w:r>
      <w:r w:rsidR="005D5653">
        <w:rPr>
          <w:rFonts w:ascii="Arial" w:hAnsi="Arial" w:cs="Arial"/>
        </w:rPr>
        <w:t xml:space="preserve">written </w:t>
      </w:r>
      <w:r>
        <w:rPr>
          <w:rFonts w:ascii="Arial" w:hAnsi="Arial" w:cs="Arial"/>
        </w:rPr>
        <w:t xml:space="preserve">suspension decision to the passenger. </w:t>
      </w:r>
      <w:r w:rsidR="00DA0552">
        <w:rPr>
          <w:rFonts w:ascii="Arial" w:hAnsi="Arial" w:cs="Arial"/>
        </w:rPr>
        <w:t>The final</w:t>
      </w:r>
      <w:r>
        <w:rPr>
          <w:rFonts w:ascii="Arial" w:hAnsi="Arial" w:cs="Arial"/>
        </w:rPr>
        <w:t xml:space="preserve"> suspension of service</w:t>
      </w:r>
      <w:r w:rsidR="00DA0552">
        <w:rPr>
          <w:rFonts w:ascii="Arial" w:hAnsi="Arial" w:cs="Arial"/>
        </w:rPr>
        <w:t xml:space="preserve"> decision</w:t>
      </w:r>
      <w:r>
        <w:rPr>
          <w:rFonts w:ascii="Arial" w:hAnsi="Arial" w:cs="Arial"/>
        </w:rPr>
        <w:t xml:space="preserve"> will be implemented within seven days of notification. </w:t>
      </w:r>
      <w:r w:rsidR="00DA0552">
        <w:rPr>
          <w:rFonts w:ascii="Arial" w:hAnsi="Arial" w:cs="Arial"/>
        </w:rPr>
        <w:t xml:space="preserve">The Transit Director must notify the </w:t>
      </w:r>
      <w:r w:rsidR="001D793E">
        <w:rPr>
          <w:rFonts w:ascii="Arial" w:hAnsi="Arial" w:cs="Arial"/>
        </w:rPr>
        <w:t>D</w:t>
      </w:r>
      <w:r w:rsidR="00DA0552">
        <w:rPr>
          <w:rFonts w:ascii="Arial" w:hAnsi="Arial" w:cs="Arial"/>
        </w:rPr>
        <w:t>ispatcher of the final decision.</w:t>
      </w:r>
    </w:p>
    <w:p w14:paraId="529A7660" w14:textId="375A95E8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3E6466F8" w14:textId="1AC6E921" w:rsidR="00430F6E" w:rsidRPr="00430F6E" w:rsidRDefault="002E306B" w:rsidP="003612A9">
      <w:pPr>
        <w:spacing w:after="240"/>
        <w:jc w:val="both"/>
        <w:rPr>
          <w:rFonts w:ascii="Arial" w:hAnsi="Arial" w:cs="Arial"/>
        </w:rPr>
      </w:pPr>
      <w:r w:rsidRPr="005871F4">
        <w:rPr>
          <w:rFonts w:ascii="Arial" w:hAnsi="Arial" w:cs="Arial"/>
        </w:rPr>
        <w:t xml:space="preserve">The </w:t>
      </w:r>
      <w:r w:rsidR="00CE706B" w:rsidRPr="005871F4">
        <w:rPr>
          <w:rFonts w:ascii="Arial" w:hAnsi="Arial" w:cs="Arial"/>
        </w:rPr>
        <w:t>Transit</w:t>
      </w:r>
      <w:r w:rsidR="007F201E" w:rsidRPr="005871F4">
        <w:rPr>
          <w:rFonts w:ascii="Arial" w:hAnsi="Arial" w:cs="Arial"/>
        </w:rPr>
        <w:t xml:space="preserve"> Director</w:t>
      </w:r>
      <w:r w:rsidRPr="005871F4">
        <w:rPr>
          <w:rFonts w:ascii="Arial" w:hAnsi="Arial" w:cs="Arial"/>
        </w:rPr>
        <w:t xml:space="preserve"> </w:t>
      </w:r>
      <w:r w:rsidR="005871F4" w:rsidRPr="005871F4">
        <w:rPr>
          <w:rFonts w:ascii="Arial" w:hAnsi="Arial" w:cs="Arial"/>
        </w:rPr>
        <w:t>is responsible</w:t>
      </w:r>
      <w:r w:rsidR="005871F4">
        <w:rPr>
          <w:rFonts w:ascii="Arial" w:hAnsi="Arial" w:cs="Arial"/>
        </w:rPr>
        <w:t xml:space="preserve"> for </w:t>
      </w:r>
      <w:r w:rsidR="001D793E">
        <w:rPr>
          <w:rFonts w:ascii="Arial" w:hAnsi="Arial" w:cs="Arial"/>
        </w:rPr>
        <w:t>informing suspended passengers of their right to appeal and for coordinating with the Dispatcher, the Appeals Committee, and the passenger throughout the appeals process.</w:t>
      </w:r>
      <w:r w:rsidR="005871F4">
        <w:rPr>
          <w:rFonts w:ascii="Arial" w:hAnsi="Arial" w:cs="Arial"/>
        </w:rPr>
        <w:t xml:space="preserve"> </w:t>
      </w: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135C" w14:textId="3FE0A825" w:rsidR="007B680A" w:rsidRDefault="007B680A" w:rsidP="007B680A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C-8</w:t>
    </w:r>
  </w:p>
  <w:p w14:paraId="6C368A8F" w14:textId="77777777" w:rsidR="007B680A" w:rsidRDefault="007B680A" w:rsidP="007B680A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639BAD7B" w14:textId="77777777" w:rsidR="007B680A" w:rsidRDefault="007B6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D793E"/>
    <w:rsid w:val="002E306B"/>
    <w:rsid w:val="00316929"/>
    <w:rsid w:val="003612A9"/>
    <w:rsid w:val="00430F6E"/>
    <w:rsid w:val="00570FD3"/>
    <w:rsid w:val="00572282"/>
    <w:rsid w:val="005871F4"/>
    <w:rsid w:val="005D5653"/>
    <w:rsid w:val="006E7A5E"/>
    <w:rsid w:val="00746C07"/>
    <w:rsid w:val="007B680A"/>
    <w:rsid w:val="007F201E"/>
    <w:rsid w:val="00850722"/>
    <w:rsid w:val="008671E3"/>
    <w:rsid w:val="009255B1"/>
    <w:rsid w:val="00A4094D"/>
    <w:rsid w:val="00A83505"/>
    <w:rsid w:val="00C62194"/>
    <w:rsid w:val="00CE706B"/>
    <w:rsid w:val="00DA0552"/>
    <w:rsid w:val="00EE4BD6"/>
    <w:rsid w:val="00EF67E8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6A8DB-40FD-40F3-84CD-C7B6993BABF5}"/>
</file>

<file path=customXml/itemProps2.xml><?xml version="1.0" encoding="utf-8"?>
<ds:datastoreItem xmlns:ds="http://schemas.openxmlformats.org/officeDocument/2006/customXml" ds:itemID="{46EF3E2E-FDD6-46F6-813E-B603FFA0FE9E}"/>
</file>

<file path=customXml/itemProps3.xml><?xml version="1.0" encoding="utf-8"?>
<ds:datastoreItem xmlns:ds="http://schemas.openxmlformats.org/officeDocument/2006/customXml" ds:itemID="{B5BEEF1B-1CD8-4509-AD5D-D814BB3528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322</Words>
  <Characters>1705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14</cp:revision>
  <dcterms:created xsi:type="dcterms:W3CDTF">2020-04-02T12:21:00Z</dcterms:created>
  <dcterms:modified xsi:type="dcterms:W3CDTF">2020-12-09T20:20:00Z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