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3D8DD034" w:rsidR="00746C07" w:rsidRPr="00746C07" w:rsidRDefault="00F1339C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Scheduling</w:t>
            </w:r>
            <w:r w:rsidR="003F6434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Dispatching Goals &amp; Objectives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16EE1DA0" w:rsidR="00746C07" w:rsidRPr="00746C07" w:rsidRDefault="002F53F6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Dispatch</w:t>
            </w:r>
            <w:r w:rsidR="00FC22C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Radio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727A8FE2" w14:textId="56135120" w:rsidR="00746C07" w:rsidRDefault="0083330C" w:rsidP="00FD4D54">
      <w:pPr>
        <w:spacing w:after="240"/>
        <w:jc w:val="both"/>
        <w:rPr>
          <w:rFonts w:ascii="Arial" w:hAnsi="Arial" w:cs="Arial"/>
        </w:rPr>
      </w:pPr>
      <w:r w:rsidRPr="0083330C">
        <w:rPr>
          <w:rFonts w:ascii="Arial" w:hAnsi="Arial" w:cs="Arial"/>
        </w:rPr>
        <w:t>Identify goals and objectives for scheduling and dispatch</w:t>
      </w:r>
      <w:r w:rsidR="003F6434">
        <w:rPr>
          <w:rFonts w:ascii="Arial" w:hAnsi="Arial" w:cs="Arial"/>
        </w:rPr>
        <w:t xml:space="preserve"> operations</w:t>
      </w:r>
      <w:r w:rsidR="00F70C29" w:rsidRPr="0083330C">
        <w:rPr>
          <w:rFonts w:ascii="Arial" w:hAnsi="Arial" w:cs="Arial"/>
        </w:rPr>
        <w:t>.</w:t>
      </w:r>
    </w:p>
    <w:p w14:paraId="75FB802A" w14:textId="77777777" w:rsidR="0083330C" w:rsidRDefault="0083330C" w:rsidP="0083330C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Definitions</w:t>
      </w:r>
    </w:p>
    <w:p w14:paraId="4C70C05F" w14:textId="77777777" w:rsidR="0083330C" w:rsidRDefault="0083330C" w:rsidP="0083330C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Goal:</w:t>
      </w:r>
      <w:r>
        <w:rPr>
          <w:rFonts w:ascii="Arial" w:hAnsi="Arial" w:cs="Arial"/>
        </w:rPr>
        <w:t xml:space="preserve"> A long-term end toward which programs or activities are ultimately directed.  </w:t>
      </w:r>
    </w:p>
    <w:p w14:paraId="1C90D2C2" w14:textId="77777777" w:rsidR="0083330C" w:rsidRDefault="0083330C" w:rsidP="0083330C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Objective:</w:t>
      </w:r>
      <w:r>
        <w:rPr>
          <w:rFonts w:ascii="Arial" w:hAnsi="Arial" w:cs="Arial"/>
        </w:rPr>
        <w:t xml:space="preserve"> A specific and intermediate milestone that is achievable and allows measurement of progress toward a goal.</w:t>
      </w:r>
    </w:p>
    <w:p w14:paraId="69BA52C0" w14:textId="77777777" w:rsidR="00746C07" w:rsidRPr="0083330C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83330C">
        <w:rPr>
          <w:rFonts w:ascii="Arial" w:hAnsi="Arial" w:cs="Arial"/>
          <w:b/>
          <w:bCs/>
          <w:u w:val="single"/>
        </w:rPr>
        <w:t>Procedure</w:t>
      </w:r>
    </w:p>
    <w:p w14:paraId="5224FB34" w14:textId="1DDCEC64" w:rsidR="003F6434" w:rsidRDefault="003F6434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Develop goals for scheduling and dispatch activities. Goals can include the following:</w:t>
      </w:r>
    </w:p>
    <w:p w14:paraId="3083F0A2" w14:textId="2C1082CA" w:rsidR="003F6434" w:rsidRDefault="002C724B" w:rsidP="003F6434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Respond</w:t>
      </w:r>
      <w:r w:rsidR="00ED18FB" w:rsidRPr="003F64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r w:rsidR="00ED18FB" w:rsidRPr="003F6434">
        <w:rPr>
          <w:rFonts w:ascii="Arial" w:hAnsi="Arial" w:cs="Arial"/>
        </w:rPr>
        <w:t>the public in a compassionate</w:t>
      </w:r>
      <w:r>
        <w:rPr>
          <w:rFonts w:ascii="Arial" w:hAnsi="Arial" w:cs="Arial"/>
        </w:rPr>
        <w:t xml:space="preserve"> and</w:t>
      </w:r>
      <w:r w:rsidR="00ED18FB" w:rsidRPr="003F6434">
        <w:rPr>
          <w:rFonts w:ascii="Arial" w:hAnsi="Arial" w:cs="Arial"/>
        </w:rPr>
        <w:t xml:space="preserve"> helpful manner</w:t>
      </w:r>
      <w:r>
        <w:rPr>
          <w:rFonts w:ascii="Arial" w:hAnsi="Arial" w:cs="Arial"/>
        </w:rPr>
        <w:t>.</w:t>
      </w:r>
      <w:r w:rsidR="00ED18FB" w:rsidRPr="003F6434">
        <w:rPr>
          <w:rFonts w:ascii="Arial" w:hAnsi="Arial" w:cs="Arial"/>
        </w:rPr>
        <w:t xml:space="preserve"> </w:t>
      </w:r>
    </w:p>
    <w:p w14:paraId="13515E7C" w14:textId="7D2F1AD6" w:rsidR="003F6434" w:rsidRDefault="002C724B" w:rsidP="003F6F07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D18FB" w:rsidRPr="003F6434">
        <w:rPr>
          <w:rFonts w:ascii="Arial" w:hAnsi="Arial" w:cs="Arial"/>
        </w:rPr>
        <w:t xml:space="preserve">upply </w:t>
      </w:r>
      <w:r>
        <w:rPr>
          <w:rFonts w:ascii="Arial" w:hAnsi="Arial" w:cs="Arial"/>
        </w:rPr>
        <w:t>r</w:t>
      </w:r>
      <w:r w:rsidR="00ED18FB" w:rsidRPr="003F6434">
        <w:rPr>
          <w:rFonts w:ascii="Arial" w:hAnsi="Arial" w:cs="Arial"/>
        </w:rPr>
        <w:t xml:space="preserve">eliable </w:t>
      </w:r>
      <w:r>
        <w:rPr>
          <w:rFonts w:ascii="Arial" w:hAnsi="Arial" w:cs="Arial"/>
        </w:rPr>
        <w:t>information to passengers and Drivers</w:t>
      </w:r>
      <w:r w:rsidR="00ED18FB" w:rsidRPr="003F6434">
        <w:rPr>
          <w:rFonts w:ascii="Arial" w:hAnsi="Arial" w:cs="Arial"/>
        </w:rPr>
        <w:t xml:space="preserve">. </w:t>
      </w:r>
    </w:p>
    <w:p w14:paraId="6B4A1C94" w14:textId="13258CF0" w:rsidR="003F6434" w:rsidRDefault="003F6434" w:rsidP="003F6F07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Accurately r</w:t>
      </w:r>
      <w:r w:rsidR="00DD15D9" w:rsidRPr="003F6434">
        <w:rPr>
          <w:rFonts w:ascii="Arial" w:hAnsi="Arial" w:cs="Arial"/>
        </w:rPr>
        <w:t>ecord all incoming telephone calls, denials, and schedule</w:t>
      </w:r>
      <w:r w:rsidR="002C724B">
        <w:rPr>
          <w:rFonts w:ascii="Arial" w:hAnsi="Arial" w:cs="Arial"/>
        </w:rPr>
        <w:t>d</w:t>
      </w:r>
      <w:r w:rsidR="00DD15D9" w:rsidRPr="003F6434">
        <w:rPr>
          <w:rFonts w:ascii="Arial" w:hAnsi="Arial" w:cs="Arial"/>
        </w:rPr>
        <w:t xml:space="preserve"> rides. </w:t>
      </w:r>
    </w:p>
    <w:p w14:paraId="2008B671" w14:textId="354B44CF" w:rsidR="00ED18FB" w:rsidRPr="003F6434" w:rsidRDefault="002C724B" w:rsidP="003F6F07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Prepare accurate</w:t>
      </w:r>
      <w:r w:rsidR="00DD15D9" w:rsidRPr="003F6434">
        <w:rPr>
          <w:rFonts w:ascii="Arial" w:hAnsi="Arial" w:cs="Arial"/>
        </w:rPr>
        <w:t xml:space="preserve"> manifest</w:t>
      </w:r>
      <w:r>
        <w:rPr>
          <w:rFonts w:ascii="Arial" w:hAnsi="Arial" w:cs="Arial"/>
        </w:rPr>
        <w:t>s for Drivers</w:t>
      </w:r>
      <w:r w:rsidR="00DD15D9" w:rsidRPr="003F6434">
        <w:rPr>
          <w:rFonts w:ascii="Arial" w:hAnsi="Arial" w:cs="Arial"/>
        </w:rPr>
        <w:t xml:space="preserve">.  </w:t>
      </w:r>
    </w:p>
    <w:p w14:paraId="48FA9930" w14:textId="5AF001F2" w:rsidR="00DD15D9" w:rsidRDefault="002C724B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Identify measurable</w:t>
      </w:r>
      <w:r w:rsidR="00DD15D9">
        <w:rPr>
          <w:rFonts w:ascii="Arial" w:hAnsi="Arial" w:cs="Arial"/>
        </w:rPr>
        <w:t xml:space="preserve"> objectives </w:t>
      </w:r>
      <w:r>
        <w:rPr>
          <w:rFonts w:ascii="Arial" w:hAnsi="Arial" w:cs="Arial"/>
        </w:rPr>
        <w:t>to support the goals. Objectives can include the following</w:t>
      </w:r>
      <w:r w:rsidR="00DD15D9">
        <w:rPr>
          <w:rFonts w:ascii="Arial" w:hAnsi="Arial" w:cs="Arial"/>
        </w:rPr>
        <w:t>:</w:t>
      </w:r>
    </w:p>
    <w:p w14:paraId="35FE5FDB" w14:textId="60F16CC1" w:rsidR="00DD15D9" w:rsidRDefault="00DD15D9" w:rsidP="00DD15D9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Schedule X trips </w:t>
      </w:r>
      <w:r w:rsidR="004E736A">
        <w:rPr>
          <w:rFonts w:ascii="Arial" w:hAnsi="Arial" w:cs="Arial"/>
        </w:rPr>
        <w:t>per</w:t>
      </w:r>
      <w:r>
        <w:rPr>
          <w:rFonts w:ascii="Arial" w:hAnsi="Arial" w:cs="Arial"/>
        </w:rPr>
        <w:t xml:space="preserve"> month</w:t>
      </w:r>
      <w:r w:rsidR="004E736A">
        <w:rPr>
          <w:rFonts w:ascii="Arial" w:hAnsi="Arial" w:cs="Arial"/>
        </w:rPr>
        <w:t>.</w:t>
      </w:r>
    </w:p>
    <w:p w14:paraId="6BE4E41D" w14:textId="28E61FC7" w:rsidR="00DD15D9" w:rsidRDefault="00DD15D9" w:rsidP="00DD15D9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Work with </w:t>
      </w:r>
      <w:r w:rsidR="004E736A">
        <w:rPr>
          <w:rFonts w:ascii="Arial" w:hAnsi="Arial" w:cs="Arial"/>
        </w:rPr>
        <w:t>passengers</w:t>
      </w:r>
      <w:r>
        <w:rPr>
          <w:rFonts w:ascii="Arial" w:hAnsi="Arial" w:cs="Arial"/>
        </w:rPr>
        <w:t xml:space="preserve"> </w:t>
      </w:r>
      <w:r w:rsidR="004E736A">
        <w:rPr>
          <w:rFonts w:ascii="Arial" w:hAnsi="Arial" w:cs="Arial"/>
        </w:rPr>
        <w:t>to reduce trip denials to</w:t>
      </w:r>
      <w:r>
        <w:rPr>
          <w:rFonts w:ascii="Arial" w:hAnsi="Arial" w:cs="Arial"/>
        </w:rPr>
        <w:t xml:space="preserve"> X denials </w:t>
      </w:r>
      <w:r w:rsidR="002C724B">
        <w:rPr>
          <w:rFonts w:ascii="Arial" w:hAnsi="Arial" w:cs="Arial"/>
        </w:rPr>
        <w:t>per</w:t>
      </w:r>
      <w:r>
        <w:rPr>
          <w:rFonts w:ascii="Arial" w:hAnsi="Arial" w:cs="Arial"/>
        </w:rPr>
        <w:t xml:space="preserve"> month</w:t>
      </w:r>
      <w:r w:rsidR="004E736A">
        <w:rPr>
          <w:rFonts w:ascii="Arial" w:hAnsi="Arial" w:cs="Arial"/>
        </w:rPr>
        <w:t>.</w:t>
      </w:r>
    </w:p>
    <w:p w14:paraId="58EBD16F" w14:textId="1F5DCBD8" w:rsidR="002C724B" w:rsidRPr="001B6CF6" w:rsidRDefault="004E736A" w:rsidP="00A93F81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Receive </w:t>
      </w:r>
      <w:r w:rsidR="002C724B">
        <w:rPr>
          <w:rFonts w:ascii="Arial" w:hAnsi="Arial" w:cs="Arial"/>
        </w:rPr>
        <w:t>no more than X complaints per month</w:t>
      </w:r>
      <w:r>
        <w:rPr>
          <w:rFonts w:ascii="Arial" w:hAnsi="Arial" w:cs="Arial"/>
        </w:rPr>
        <w:t>.</w:t>
      </w:r>
    </w:p>
    <w:p w14:paraId="543C76F2" w14:textId="4EFBAF31" w:rsidR="00ED18FB" w:rsidRPr="00ED18FB" w:rsidRDefault="003F6434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Scheduling and dispatch g</w:t>
      </w:r>
      <w:r w:rsidR="00ED18FB" w:rsidRPr="00ED18FB">
        <w:rPr>
          <w:rFonts w:ascii="Arial" w:hAnsi="Arial" w:cs="Arial"/>
        </w:rPr>
        <w:t xml:space="preserve">oals and </w:t>
      </w:r>
      <w:r>
        <w:rPr>
          <w:rFonts w:ascii="Arial" w:hAnsi="Arial" w:cs="Arial"/>
        </w:rPr>
        <w:t>o</w:t>
      </w:r>
      <w:r w:rsidR="00ED18FB" w:rsidRPr="00ED18FB">
        <w:rPr>
          <w:rFonts w:ascii="Arial" w:hAnsi="Arial" w:cs="Arial"/>
        </w:rPr>
        <w:t xml:space="preserve">bjectives should be reviewed and revised </w:t>
      </w:r>
      <w:r>
        <w:rPr>
          <w:rFonts w:ascii="Arial" w:hAnsi="Arial" w:cs="Arial"/>
        </w:rPr>
        <w:t>annually</w:t>
      </w:r>
      <w:r w:rsidR="00ED18FB" w:rsidRPr="00ED18F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Progress should be reported to the Transit Director on a quarterly basis.</w:t>
      </w:r>
    </w:p>
    <w:p w14:paraId="529A7660" w14:textId="77777777" w:rsidR="00746C07" w:rsidRPr="0083330C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83330C">
        <w:rPr>
          <w:rFonts w:ascii="Arial" w:hAnsi="Arial" w:cs="Arial"/>
          <w:b/>
          <w:bCs/>
          <w:u w:val="single"/>
        </w:rPr>
        <w:t>Responsibilities</w:t>
      </w:r>
    </w:p>
    <w:p w14:paraId="5826A023" w14:textId="7D5D085C" w:rsidR="00430F6E" w:rsidRPr="0083330C" w:rsidRDefault="0083330C" w:rsidP="0083330C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Transit Director should </w:t>
      </w:r>
      <w:r w:rsidR="00212834">
        <w:rPr>
          <w:rFonts w:ascii="Arial" w:hAnsi="Arial" w:cs="Arial"/>
        </w:rPr>
        <w:t>consult</w:t>
      </w:r>
      <w:r>
        <w:rPr>
          <w:rFonts w:ascii="Arial" w:hAnsi="Arial" w:cs="Arial"/>
        </w:rPr>
        <w:t xml:space="preserve"> with </w:t>
      </w:r>
      <w:r w:rsidR="00E86DD3">
        <w:rPr>
          <w:rFonts w:ascii="Arial" w:hAnsi="Arial" w:cs="Arial"/>
        </w:rPr>
        <w:t>Dispatch</w:t>
      </w:r>
      <w:r w:rsidR="003F6434">
        <w:rPr>
          <w:rFonts w:ascii="Arial" w:hAnsi="Arial" w:cs="Arial"/>
        </w:rPr>
        <w:t>ers</w:t>
      </w:r>
      <w:r w:rsidR="00E86DD3">
        <w:rPr>
          <w:rFonts w:ascii="Arial" w:hAnsi="Arial" w:cs="Arial"/>
        </w:rPr>
        <w:t xml:space="preserve"> </w:t>
      </w:r>
      <w:r w:rsidR="003F6434">
        <w:rPr>
          <w:rFonts w:ascii="Arial" w:hAnsi="Arial" w:cs="Arial"/>
        </w:rPr>
        <w:t>t</w:t>
      </w:r>
      <w:r>
        <w:rPr>
          <w:rFonts w:ascii="Arial" w:hAnsi="Arial" w:cs="Arial"/>
        </w:rPr>
        <w:t>o develop goals and objectives.</w:t>
      </w:r>
    </w:p>
    <w:p w14:paraId="3E6466F8" w14:textId="77777777" w:rsidR="00430F6E" w:rsidRPr="00430F6E" w:rsidRDefault="00430F6E" w:rsidP="007F201E">
      <w:pPr>
        <w:jc w:val="both"/>
        <w:rPr>
          <w:rFonts w:ascii="Arial" w:hAnsi="Arial" w:cs="Arial"/>
        </w:rPr>
      </w:pPr>
    </w:p>
    <w:sectPr w:rsidR="00430F6E" w:rsidRPr="00430F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667AE" w14:textId="7FA6A961" w:rsidR="00F81972" w:rsidRDefault="00F81972" w:rsidP="00F81972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D</w:t>
    </w:r>
    <w:r>
      <w:rPr>
        <w:rFonts w:ascii="Arial" w:hAnsi="Arial" w:cs="Arial"/>
        <w:sz w:val="18"/>
        <w:szCs w:val="18"/>
      </w:rPr>
      <w:t>-1</w:t>
    </w:r>
  </w:p>
  <w:p w14:paraId="77645A4B" w14:textId="77777777" w:rsidR="00F81972" w:rsidRDefault="00F81972" w:rsidP="00F81972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743B2CB4" w14:textId="77777777" w:rsidR="00F81972" w:rsidRDefault="00F819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C41386"/>
    <w:multiLevelType w:val="hybridMultilevel"/>
    <w:tmpl w:val="52C8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F5343"/>
    <w:multiLevelType w:val="hybridMultilevel"/>
    <w:tmpl w:val="0006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131814"/>
    <w:rsid w:val="001B6CF6"/>
    <w:rsid w:val="00212834"/>
    <w:rsid w:val="002C724B"/>
    <w:rsid w:val="002E306B"/>
    <w:rsid w:val="002F53F6"/>
    <w:rsid w:val="00373A89"/>
    <w:rsid w:val="003F6434"/>
    <w:rsid w:val="00430F6E"/>
    <w:rsid w:val="004E736A"/>
    <w:rsid w:val="00570FD3"/>
    <w:rsid w:val="00572282"/>
    <w:rsid w:val="006E7A5E"/>
    <w:rsid w:val="00746C07"/>
    <w:rsid w:val="007F201E"/>
    <w:rsid w:val="0083330C"/>
    <w:rsid w:val="00850722"/>
    <w:rsid w:val="00A4094D"/>
    <w:rsid w:val="00A83505"/>
    <w:rsid w:val="00AD2F8F"/>
    <w:rsid w:val="00C62194"/>
    <w:rsid w:val="00CE706B"/>
    <w:rsid w:val="00DD15D9"/>
    <w:rsid w:val="00DF173E"/>
    <w:rsid w:val="00E86DD3"/>
    <w:rsid w:val="00ED18FB"/>
    <w:rsid w:val="00EE4BD6"/>
    <w:rsid w:val="00F1339C"/>
    <w:rsid w:val="00F60F32"/>
    <w:rsid w:val="00F70C29"/>
    <w:rsid w:val="00F81972"/>
    <w:rsid w:val="00FC22CE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  <w:style w:type="paragraph" w:styleId="ListParagraph">
    <w:name w:val="List Paragraph"/>
    <w:basedOn w:val="Normal"/>
    <w:uiPriority w:val="34"/>
    <w:qFormat/>
    <w:rsid w:val="00DD1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3F6371-BD55-4607-93E7-EB96A542E154}"/>
</file>

<file path=customXml/itemProps2.xml><?xml version="1.0" encoding="utf-8"?>
<ds:datastoreItem xmlns:ds="http://schemas.openxmlformats.org/officeDocument/2006/customXml" ds:itemID="{4C32FD9E-2A43-4A3F-A60A-1232EEDED8D9}"/>
</file>

<file path=customXml/itemProps3.xml><?xml version="1.0" encoding="utf-8"?>
<ds:datastoreItem xmlns:ds="http://schemas.openxmlformats.org/officeDocument/2006/customXml" ds:itemID="{E45288EF-6E47-4A03-86F6-3F37F48AF5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194</Words>
  <Characters>1099</Characters>
  <Application>Microsoft Office Word</Application>
  <DocSecurity>0</DocSecurity>
  <Lines>57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20</cp:revision>
  <dcterms:created xsi:type="dcterms:W3CDTF">2020-04-02T12:21:00Z</dcterms:created>
  <dcterms:modified xsi:type="dcterms:W3CDTF">2020-12-09T20:53:00Z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