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BA55616" w:rsidR="00746C07" w:rsidRPr="00746C07" w:rsidRDefault="009B4116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Licenses </w:t>
            </w:r>
            <w:r w:rsidR="00CB4BED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Certifications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98F1C2F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F96D7D9" w14:textId="6CF8E9B6" w:rsidR="009B4116" w:rsidRDefault="009B4116" w:rsidP="00FD4D54">
      <w:pPr>
        <w:spacing w:after="240"/>
        <w:jc w:val="both"/>
        <w:rPr>
          <w:rFonts w:ascii="Arial" w:hAnsi="Arial" w:cs="Arial"/>
        </w:rPr>
      </w:pPr>
      <w:r w:rsidRPr="00275EAD">
        <w:rPr>
          <w:rFonts w:ascii="Arial" w:hAnsi="Arial" w:cs="Arial"/>
        </w:rPr>
        <w:t>Establish the mandatory licenses and certifications for drivers and/or maintenance personnel.</w:t>
      </w:r>
    </w:p>
    <w:p w14:paraId="62EEC696" w14:textId="55823778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2D0EAAC4" w:rsidR="00746C07" w:rsidRDefault="00275EAD" w:rsidP="00FD4D54">
      <w:pPr>
        <w:spacing w:after="240"/>
        <w:jc w:val="both"/>
        <w:rPr>
          <w:rFonts w:ascii="Arial" w:hAnsi="Arial" w:cs="Arial"/>
        </w:rPr>
      </w:pPr>
      <w:r w:rsidRPr="00992F67">
        <w:rPr>
          <w:rFonts w:ascii="Arial" w:hAnsi="Arial" w:cs="Arial"/>
          <w:i/>
          <w:iCs/>
        </w:rPr>
        <w:t>Driver’s License</w:t>
      </w:r>
      <w:r w:rsidR="002E306B" w:rsidRPr="00992F67">
        <w:rPr>
          <w:rFonts w:ascii="Arial" w:hAnsi="Arial" w:cs="Arial"/>
          <w:i/>
          <w:iCs/>
        </w:rPr>
        <w:t>:</w:t>
      </w:r>
      <w:r w:rsidR="002E306B" w:rsidRPr="00992F67">
        <w:rPr>
          <w:rFonts w:ascii="Arial" w:hAnsi="Arial" w:cs="Arial"/>
        </w:rPr>
        <w:t xml:space="preserve"> A </w:t>
      </w:r>
      <w:r w:rsidR="00992F67" w:rsidRPr="00992F67">
        <w:rPr>
          <w:rFonts w:ascii="Arial" w:hAnsi="Arial" w:cs="Arial"/>
        </w:rPr>
        <w:t>document permitting a person to drive a motor vehicle</w:t>
      </w:r>
      <w:r w:rsidR="002E306B" w:rsidRPr="00992F67">
        <w:rPr>
          <w:rFonts w:ascii="Arial" w:hAnsi="Arial" w:cs="Arial"/>
        </w:rPr>
        <w:t>.</w:t>
      </w:r>
    </w:p>
    <w:p w14:paraId="5A8677FB" w14:textId="23694EFC" w:rsidR="00992F67" w:rsidRDefault="00992F67" w:rsidP="00FD4D54">
      <w:pPr>
        <w:spacing w:after="240"/>
        <w:jc w:val="both"/>
        <w:rPr>
          <w:rFonts w:ascii="Arial" w:hAnsi="Arial" w:cs="Arial"/>
        </w:rPr>
      </w:pPr>
      <w:r w:rsidRPr="00215FC0">
        <w:rPr>
          <w:rFonts w:ascii="Arial" w:hAnsi="Arial" w:cs="Arial"/>
          <w:i/>
          <w:iCs/>
        </w:rPr>
        <w:t>CDL:</w:t>
      </w:r>
      <w:r>
        <w:rPr>
          <w:rFonts w:ascii="Arial" w:hAnsi="Arial" w:cs="Arial"/>
        </w:rPr>
        <w:t xml:space="preserve"> Commercial Driver’s License.</w:t>
      </w:r>
    </w:p>
    <w:p w14:paraId="1A07D1D2" w14:textId="21CED5BF" w:rsidR="00992F67" w:rsidRPr="00746C07" w:rsidRDefault="00992F67" w:rsidP="00FD4D54">
      <w:pPr>
        <w:spacing w:after="240"/>
        <w:jc w:val="both"/>
        <w:rPr>
          <w:rFonts w:ascii="Arial" w:hAnsi="Arial" w:cs="Arial"/>
        </w:rPr>
      </w:pPr>
      <w:r w:rsidRPr="00215FC0">
        <w:rPr>
          <w:rFonts w:ascii="Arial" w:hAnsi="Arial" w:cs="Arial"/>
          <w:i/>
          <w:iCs/>
        </w:rPr>
        <w:t>Certification:</w:t>
      </w:r>
      <w:r>
        <w:rPr>
          <w:rFonts w:ascii="Arial" w:hAnsi="Arial" w:cs="Arial"/>
        </w:rPr>
        <w:t xml:space="preserve"> </w:t>
      </w:r>
      <w:r w:rsidR="00215FC0">
        <w:rPr>
          <w:rFonts w:ascii="Arial" w:hAnsi="Arial" w:cs="Arial"/>
        </w:rPr>
        <w:t>O</w:t>
      </w:r>
      <w:r>
        <w:rPr>
          <w:rFonts w:ascii="Arial" w:hAnsi="Arial" w:cs="Arial"/>
        </w:rPr>
        <w:t>fficial documentation attesting to a status or level of achievement</w:t>
      </w:r>
      <w:r w:rsidR="00215FC0">
        <w:rPr>
          <w:rFonts w:ascii="Arial" w:hAnsi="Arial" w:cs="Arial"/>
        </w:rPr>
        <w:t>, typically issued by a third party</w:t>
      </w:r>
      <w:r>
        <w:rPr>
          <w:rFonts w:ascii="Arial" w:hAnsi="Arial" w:cs="Arial"/>
        </w:rPr>
        <w:t xml:space="preserve">. 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637F5642" w:rsidR="002E306B" w:rsidRPr="009746E9" w:rsidRDefault="00215FC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list of licenses and certifications that are mandatory for each job classification. </w:t>
      </w:r>
      <w:r w:rsidR="00395085" w:rsidRPr="009746E9">
        <w:rPr>
          <w:rFonts w:ascii="Arial" w:hAnsi="Arial" w:cs="Arial"/>
        </w:rPr>
        <w:t xml:space="preserve">Drivers must have a valid Alabama driver’s license. </w:t>
      </w:r>
      <w:r>
        <w:rPr>
          <w:rFonts w:ascii="Arial" w:hAnsi="Arial" w:cs="Arial"/>
        </w:rPr>
        <w:t>If a job description</w:t>
      </w:r>
      <w:r w:rsidR="00395085" w:rsidRPr="009746E9">
        <w:rPr>
          <w:rFonts w:ascii="Arial" w:hAnsi="Arial" w:cs="Arial"/>
        </w:rPr>
        <w:t xml:space="preserve"> requires a CDL, the </w:t>
      </w:r>
      <w:r>
        <w:rPr>
          <w:rFonts w:ascii="Arial" w:hAnsi="Arial" w:cs="Arial"/>
        </w:rPr>
        <w:t>applicant</w:t>
      </w:r>
      <w:r w:rsidR="00395085" w:rsidRPr="009746E9">
        <w:rPr>
          <w:rFonts w:ascii="Arial" w:hAnsi="Arial" w:cs="Arial"/>
        </w:rPr>
        <w:t xml:space="preserve"> must </w:t>
      </w:r>
      <w:r w:rsidR="00B81973">
        <w:rPr>
          <w:rFonts w:ascii="Arial" w:hAnsi="Arial" w:cs="Arial"/>
        </w:rPr>
        <w:t xml:space="preserve">present </w:t>
      </w:r>
      <w:r w:rsidR="00395085" w:rsidRPr="009746E9">
        <w:rPr>
          <w:rFonts w:ascii="Arial" w:hAnsi="Arial" w:cs="Arial"/>
        </w:rPr>
        <w:t xml:space="preserve">a valid CDL before </w:t>
      </w:r>
      <w:r w:rsidR="00382398">
        <w:rPr>
          <w:rFonts w:ascii="Arial" w:hAnsi="Arial" w:cs="Arial"/>
        </w:rPr>
        <w:t>they can be hired</w:t>
      </w:r>
      <w:r w:rsidR="00395085" w:rsidRPr="009746E9">
        <w:rPr>
          <w:rFonts w:ascii="Arial" w:hAnsi="Arial" w:cs="Arial"/>
        </w:rPr>
        <w:t xml:space="preserve">. If the position does not require a CDL at the time of hire, but </w:t>
      </w:r>
      <w:r w:rsidR="00382398">
        <w:rPr>
          <w:rFonts w:ascii="Arial" w:hAnsi="Arial" w:cs="Arial"/>
        </w:rPr>
        <w:t xml:space="preserve">one is required </w:t>
      </w:r>
      <w:r w:rsidR="00395085" w:rsidRPr="009746E9">
        <w:rPr>
          <w:rFonts w:ascii="Arial" w:hAnsi="Arial" w:cs="Arial"/>
        </w:rPr>
        <w:t xml:space="preserve">in the future </w:t>
      </w:r>
      <w:r w:rsidR="00382398">
        <w:rPr>
          <w:rFonts w:ascii="Arial" w:hAnsi="Arial" w:cs="Arial"/>
        </w:rPr>
        <w:t>due to F</w:t>
      </w:r>
      <w:r w:rsidR="00395085" w:rsidRPr="009746E9">
        <w:rPr>
          <w:rFonts w:ascii="Arial" w:hAnsi="Arial" w:cs="Arial"/>
        </w:rPr>
        <w:t xml:space="preserve">ederal, </w:t>
      </w:r>
      <w:r w:rsidR="00382398">
        <w:rPr>
          <w:rFonts w:ascii="Arial" w:hAnsi="Arial" w:cs="Arial"/>
        </w:rPr>
        <w:t>S</w:t>
      </w:r>
      <w:r w:rsidR="00395085" w:rsidRPr="009746E9">
        <w:rPr>
          <w:rFonts w:ascii="Arial" w:hAnsi="Arial" w:cs="Arial"/>
        </w:rPr>
        <w:t xml:space="preserve">tate, </w:t>
      </w:r>
      <w:r w:rsidR="00382398">
        <w:rPr>
          <w:rFonts w:ascii="Arial" w:hAnsi="Arial" w:cs="Arial"/>
        </w:rPr>
        <w:t>L</w:t>
      </w:r>
      <w:r w:rsidR="00395085" w:rsidRPr="009746E9">
        <w:rPr>
          <w:rFonts w:ascii="Arial" w:hAnsi="Arial" w:cs="Arial"/>
        </w:rPr>
        <w:t xml:space="preserve">ocal, or Agency </w:t>
      </w:r>
      <w:r w:rsidR="00382398">
        <w:rPr>
          <w:rFonts w:ascii="Arial" w:hAnsi="Arial" w:cs="Arial"/>
        </w:rPr>
        <w:t>policy changes</w:t>
      </w:r>
      <w:r w:rsidR="00395085" w:rsidRPr="009746E9">
        <w:rPr>
          <w:rFonts w:ascii="Arial" w:hAnsi="Arial" w:cs="Arial"/>
        </w:rPr>
        <w:t xml:space="preserve">, the </w:t>
      </w:r>
      <w:r w:rsidR="004730FC">
        <w:rPr>
          <w:rFonts w:ascii="Arial" w:hAnsi="Arial" w:cs="Arial"/>
        </w:rPr>
        <w:t>A</w:t>
      </w:r>
      <w:r w:rsidR="00395085" w:rsidRPr="009746E9">
        <w:rPr>
          <w:rFonts w:ascii="Arial" w:hAnsi="Arial" w:cs="Arial"/>
        </w:rPr>
        <w:t xml:space="preserve">gency will work with drivers to </w:t>
      </w:r>
      <w:r>
        <w:rPr>
          <w:rFonts w:ascii="Arial" w:hAnsi="Arial" w:cs="Arial"/>
        </w:rPr>
        <w:t>obtain</w:t>
      </w:r>
      <w:r w:rsidR="00395085" w:rsidRPr="009746E9">
        <w:rPr>
          <w:rFonts w:ascii="Arial" w:hAnsi="Arial" w:cs="Arial"/>
        </w:rPr>
        <w:t xml:space="preserve"> the CDL. </w:t>
      </w:r>
      <w:r w:rsidRPr="00C122BE">
        <w:rPr>
          <w:rFonts w:ascii="Arial" w:hAnsi="Arial" w:cs="Arial"/>
        </w:rPr>
        <w:t>Agency vehicle</w:t>
      </w:r>
      <w:r>
        <w:rPr>
          <w:rFonts w:ascii="Arial" w:hAnsi="Arial" w:cs="Arial"/>
        </w:rPr>
        <w:t>s</w:t>
      </w:r>
      <w:r w:rsidRPr="00C122BE">
        <w:rPr>
          <w:rFonts w:ascii="Arial" w:hAnsi="Arial" w:cs="Arial"/>
        </w:rPr>
        <w:t xml:space="preserve"> requiring a CDL </w:t>
      </w:r>
      <w:r>
        <w:rPr>
          <w:rFonts w:ascii="Arial" w:hAnsi="Arial" w:cs="Arial"/>
        </w:rPr>
        <w:t xml:space="preserve">may only be driven by employees possessing </w:t>
      </w:r>
      <w:r w:rsidRPr="00C122BE">
        <w:rPr>
          <w:rFonts w:ascii="Arial" w:hAnsi="Arial" w:cs="Arial"/>
        </w:rPr>
        <w:t>a valid CDL.</w:t>
      </w:r>
    </w:p>
    <w:p w14:paraId="16DED314" w14:textId="5BB2C686" w:rsidR="009746E9" w:rsidRDefault="006F0B1D" w:rsidP="009746E9">
      <w:pPr>
        <w:spacing w:after="240"/>
        <w:jc w:val="both"/>
        <w:rPr>
          <w:rFonts w:ascii="Arial" w:hAnsi="Arial" w:cs="Arial"/>
        </w:rPr>
      </w:pPr>
      <w:r w:rsidRPr="00045105">
        <w:rPr>
          <w:rFonts w:ascii="Arial" w:hAnsi="Arial" w:cs="Arial"/>
        </w:rPr>
        <w:t>Drivers shall immediately report all traffic citations received for violations incurred while on duty</w:t>
      </w:r>
      <w:r w:rsidR="00215FC0">
        <w:rPr>
          <w:rFonts w:ascii="Arial" w:hAnsi="Arial" w:cs="Arial"/>
        </w:rPr>
        <w:t xml:space="preserve"> and</w:t>
      </w:r>
      <w:r w:rsidR="00045105" w:rsidRPr="00045105">
        <w:rPr>
          <w:rFonts w:ascii="Arial" w:hAnsi="Arial" w:cs="Arial"/>
        </w:rPr>
        <w:t xml:space="preserve"> must submit a copy of the citation report to the </w:t>
      </w:r>
      <w:r w:rsidR="00215FC0">
        <w:rPr>
          <w:rFonts w:ascii="Arial" w:hAnsi="Arial" w:cs="Arial"/>
        </w:rPr>
        <w:t>Transit</w:t>
      </w:r>
      <w:r w:rsidR="00045105" w:rsidRPr="00045105">
        <w:rPr>
          <w:rFonts w:ascii="Arial" w:hAnsi="Arial" w:cs="Arial"/>
        </w:rPr>
        <w:t xml:space="preserve"> Director within twenty-four hours of the violation. Employees will be required to pay any citations received while operating an </w:t>
      </w:r>
      <w:r w:rsidR="00215FC0">
        <w:rPr>
          <w:rFonts w:ascii="Arial" w:hAnsi="Arial" w:cs="Arial"/>
        </w:rPr>
        <w:t>A</w:t>
      </w:r>
      <w:r w:rsidR="00045105" w:rsidRPr="00045105">
        <w:rPr>
          <w:rFonts w:ascii="Arial" w:hAnsi="Arial" w:cs="Arial"/>
        </w:rPr>
        <w:t>gency vehicle.</w:t>
      </w:r>
      <w:r w:rsidR="00045105">
        <w:rPr>
          <w:rFonts w:ascii="Arial" w:hAnsi="Arial" w:cs="Arial"/>
        </w:rPr>
        <w:t xml:space="preserve"> </w:t>
      </w:r>
    </w:p>
    <w:p w14:paraId="6DAFEEB4" w14:textId="42957B6F" w:rsidR="006F0B1D" w:rsidRDefault="006F0B1D" w:rsidP="009746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Employees must report </w:t>
      </w:r>
      <w:r w:rsidR="004730FC">
        <w:rPr>
          <w:rFonts w:ascii="Arial" w:hAnsi="Arial" w:cs="Arial"/>
        </w:rPr>
        <w:t xml:space="preserve">to the Transit Director </w:t>
      </w:r>
      <w:r>
        <w:rPr>
          <w:rFonts w:ascii="Arial" w:hAnsi="Arial" w:cs="Arial"/>
        </w:rPr>
        <w:t>any licen</w:t>
      </w:r>
      <w:r w:rsidR="00215FC0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or certifications that expire or </w:t>
      </w:r>
      <w:r w:rsidR="00215FC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revoked or suspended. An employee who operates an </w:t>
      </w:r>
      <w:r w:rsidR="00215F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vehicle without a valid license shall be terminated. Any traffic violations which may have an impact on license status or insurability of the employee must be reported to the </w:t>
      </w:r>
      <w:r w:rsidR="00215FC0">
        <w:rPr>
          <w:rFonts w:ascii="Arial" w:hAnsi="Arial" w:cs="Arial"/>
        </w:rPr>
        <w:t>Transit</w:t>
      </w:r>
      <w:r>
        <w:rPr>
          <w:rFonts w:ascii="Arial" w:hAnsi="Arial" w:cs="Arial"/>
        </w:rPr>
        <w:t xml:space="preserve"> Director immediately. </w:t>
      </w:r>
    </w:p>
    <w:p w14:paraId="6871035A" w14:textId="4D0E74CB" w:rsidR="00FD4D54" w:rsidRDefault="00215FC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Maintenance contractors must </w:t>
      </w:r>
      <w:r w:rsidR="004730FC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</w:t>
      </w:r>
      <w:r w:rsidR="004730FC">
        <w:rPr>
          <w:rFonts w:ascii="Arial" w:hAnsi="Arial" w:cs="Arial"/>
        </w:rPr>
        <w:t xml:space="preserve">the Agency a copy of </w:t>
      </w:r>
      <w:r>
        <w:rPr>
          <w:rFonts w:ascii="Arial" w:hAnsi="Arial" w:cs="Arial"/>
        </w:rPr>
        <w:t>all licenses and certifications at the time of contract execution or renewal. Maintenance vendors without written contracts will be required to provide the</w:t>
      </w:r>
      <w:r w:rsidR="004730F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gency with a copy of licenses and/or certifications on personnel that are performing maintenance on </w:t>
      </w:r>
      <w:r w:rsidR="004730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vehicles. </w:t>
      </w:r>
      <w:r w:rsidR="00395085">
        <w:rPr>
          <w:rFonts w:ascii="Arial" w:hAnsi="Arial" w:cs="Arial"/>
        </w:rPr>
        <w:t xml:space="preserve">The maintenance garage must meet all </w:t>
      </w:r>
      <w:r w:rsidR="00395085">
        <w:rPr>
          <w:rFonts w:ascii="Arial" w:hAnsi="Arial" w:cs="Arial"/>
        </w:rPr>
        <w:lastRenderedPageBreak/>
        <w:t>Occupational Safety and Health Administration (OSHA) and Environmental Protection Agency (EPA) requirements.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4AADB456" w:rsidR="00746C07" w:rsidRDefault="009B4116" w:rsidP="00FD4D54">
      <w:pPr>
        <w:spacing w:after="240"/>
        <w:jc w:val="both"/>
        <w:rPr>
          <w:rFonts w:ascii="Arial" w:hAnsi="Arial" w:cs="Arial"/>
        </w:rPr>
      </w:pPr>
      <w:r w:rsidRPr="009B4116">
        <w:rPr>
          <w:rFonts w:ascii="Arial" w:hAnsi="Arial" w:cs="Arial"/>
        </w:rPr>
        <w:t xml:space="preserve">It is the responsibility of the </w:t>
      </w:r>
      <w:r w:rsidR="00215FC0">
        <w:rPr>
          <w:rFonts w:ascii="Arial" w:hAnsi="Arial" w:cs="Arial"/>
        </w:rPr>
        <w:t>Transit Director and Human Resources Department</w:t>
      </w:r>
      <w:r w:rsidRPr="009B4116">
        <w:rPr>
          <w:rFonts w:ascii="Arial" w:hAnsi="Arial" w:cs="Arial"/>
        </w:rPr>
        <w:t xml:space="preserve"> to ensure </w:t>
      </w:r>
      <w:r w:rsidR="00215FC0">
        <w:rPr>
          <w:rFonts w:ascii="Arial" w:hAnsi="Arial" w:cs="Arial"/>
        </w:rPr>
        <w:t>that all employees have</w:t>
      </w:r>
      <w:r w:rsidRPr="009B4116">
        <w:rPr>
          <w:rFonts w:ascii="Arial" w:hAnsi="Arial" w:cs="Arial"/>
        </w:rPr>
        <w:t xml:space="preserve"> the required licenses and certifications for the</w:t>
      </w:r>
      <w:r w:rsidR="00215FC0">
        <w:rPr>
          <w:rFonts w:ascii="Arial" w:hAnsi="Arial" w:cs="Arial"/>
        </w:rPr>
        <w:t>ir</w:t>
      </w:r>
      <w:r w:rsidRPr="009B4116">
        <w:rPr>
          <w:rFonts w:ascii="Arial" w:hAnsi="Arial" w:cs="Arial"/>
        </w:rPr>
        <w:t xml:space="preserve"> position</w:t>
      </w:r>
      <w:r w:rsidR="002E306B" w:rsidRPr="009B4116">
        <w:rPr>
          <w:rFonts w:ascii="Arial" w:hAnsi="Arial" w:cs="Arial"/>
        </w:rPr>
        <w:t>.</w:t>
      </w:r>
      <w:r w:rsidRPr="009B4116">
        <w:rPr>
          <w:rFonts w:ascii="Arial" w:hAnsi="Arial" w:cs="Arial"/>
        </w:rPr>
        <w:t xml:space="preserve"> It is the responsibility of the </w:t>
      </w:r>
      <w:r w:rsidR="00215FC0">
        <w:rPr>
          <w:rFonts w:ascii="Arial" w:hAnsi="Arial" w:cs="Arial"/>
        </w:rPr>
        <w:t>Supervisors</w:t>
      </w:r>
      <w:r w:rsidRPr="009B4116">
        <w:rPr>
          <w:rFonts w:ascii="Arial" w:hAnsi="Arial" w:cs="Arial"/>
        </w:rPr>
        <w:t xml:space="preserve"> to ensure </w:t>
      </w:r>
      <w:r w:rsidR="00215FC0">
        <w:rPr>
          <w:rFonts w:ascii="Arial" w:hAnsi="Arial" w:cs="Arial"/>
        </w:rPr>
        <w:t>that employees comply with this policy</w:t>
      </w:r>
      <w:r w:rsidRPr="009B4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BE7E" w14:textId="51AC36D6" w:rsidR="00110076" w:rsidRDefault="00110076" w:rsidP="0011007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P-5</w:t>
    </w:r>
  </w:p>
  <w:p w14:paraId="0AB6CECE" w14:textId="77777777" w:rsidR="00110076" w:rsidRDefault="00110076" w:rsidP="0011007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0502CCD2" w14:textId="77777777" w:rsidR="00110076" w:rsidRDefault="00110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45105"/>
    <w:rsid w:val="00110076"/>
    <w:rsid w:val="00215FC0"/>
    <w:rsid w:val="00275EAD"/>
    <w:rsid w:val="002E306B"/>
    <w:rsid w:val="00382398"/>
    <w:rsid w:val="00395085"/>
    <w:rsid w:val="00430F6E"/>
    <w:rsid w:val="004730FC"/>
    <w:rsid w:val="00570FD3"/>
    <w:rsid w:val="00572282"/>
    <w:rsid w:val="006E7A5E"/>
    <w:rsid w:val="006F0B1D"/>
    <w:rsid w:val="00746C07"/>
    <w:rsid w:val="007F201E"/>
    <w:rsid w:val="00850722"/>
    <w:rsid w:val="00893486"/>
    <w:rsid w:val="009746E9"/>
    <w:rsid w:val="00992F67"/>
    <w:rsid w:val="009B4116"/>
    <w:rsid w:val="00A83505"/>
    <w:rsid w:val="00B81973"/>
    <w:rsid w:val="00C122BE"/>
    <w:rsid w:val="00C62194"/>
    <w:rsid w:val="00CB4BED"/>
    <w:rsid w:val="00CE706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66773-0802-4221-B84E-6B44636DFC2A}"/>
</file>

<file path=customXml/itemProps2.xml><?xml version="1.0" encoding="utf-8"?>
<ds:datastoreItem xmlns:ds="http://schemas.openxmlformats.org/officeDocument/2006/customXml" ds:itemID="{0DF6C32A-DF28-4A6B-BF76-A29D0D71CA1D}"/>
</file>

<file path=customXml/itemProps3.xml><?xml version="1.0" encoding="utf-8"?>
<ds:datastoreItem xmlns:ds="http://schemas.openxmlformats.org/officeDocument/2006/customXml" ds:itemID="{26EDD770-2076-4F86-A51F-E72F54283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311</Words>
  <Characters>2160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18</cp:revision>
  <dcterms:created xsi:type="dcterms:W3CDTF">2020-04-02T12:21:00Z</dcterms:created>
  <dcterms:modified xsi:type="dcterms:W3CDTF">2020-12-02T20:05:00Z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