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60916416" w:rsidR="00746C07" w:rsidRPr="00746C07" w:rsidRDefault="006F624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Extinguisher</w:t>
            </w:r>
            <w:r w:rsidR="001D7330">
              <w:rPr>
                <w:rFonts w:ascii="Arial" w:hAnsi="Arial" w:cs="Arial"/>
              </w:rPr>
              <w:t>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3C46DEEB" w:rsidR="00746C07" w:rsidRPr="00746C07" w:rsidRDefault="008B3AB0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6F624E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6F624E">
        <w:rPr>
          <w:rFonts w:ascii="Arial" w:hAnsi="Arial" w:cs="Arial"/>
          <w:b/>
          <w:bCs/>
          <w:u w:val="single"/>
        </w:rPr>
        <w:t>Purpose</w:t>
      </w:r>
    </w:p>
    <w:p w14:paraId="727A8FE2" w14:textId="2247A26E" w:rsidR="00746C07" w:rsidRDefault="006F624E" w:rsidP="00FD4D54">
      <w:pPr>
        <w:spacing w:after="240"/>
        <w:jc w:val="both"/>
        <w:rPr>
          <w:rFonts w:ascii="Arial" w:hAnsi="Arial" w:cs="Arial"/>
        </w:rPr>
      </w:pPr>
      <w:r w:rsidRPr="006F624E">
        <w:rPr>
          <w:rFonts w:ascii="Arial" w:hAnsi="Arial" w:cs="Arial"/>
        </w:rPr>
        <w:t xml:space="preserve">Provide </w:t>
      </w:r>
      <w:r w:rsidR="00A55D5C">
        <w:rPr>
          <w:rFonts w:ascii="Arial" w:hAnsi="Arial" w:cs="Arial"/>
        </w:rPr>
        <w:t xml:space="preserve">instructions for safe and effective use of </w:t>
      </w:r>
      <w:r w:rsidRPr="006F624E">
        <w:rPr>
          <w:rFonts w:ascii="Arial" w:hAnsi="Arial" w:cs="Arial"/>
        </w:rPr>
        <w:t>fire extinguisher</w:t>
      </w:r>
      <w:r w:rsidR="001F6513">
        <w:rPr>
          <w:rFonts w:ascii="Arial" w:hAnsi="Arial" w:cs="Arial"/>
        </w:rPr>
        <w:t>s</w:t>
      </w:r>
      <w:r w:rsidRPr="006F624E">
        <w:rPr>
          <w:rFonts w:ascii="Arial" w:hAnsi="Arial" w:cs="Arial"/>
        </w:rPr>
        <w:t xml:space="preserve"> during fire emergenc</w:t>
      </w:r>
      <w:r w:rsidR="001F6513">
        <w:rPr>
          <w:rFonts w:ascii="Arial" w:hAnsi="Arial" w:cs="Arial"/>
        </w:rPr>
        <w:t>ies</w:t>
      </w:r>
      <w:r w:rsidR="002E306B" w:rsidRPr="006F624E">
        <w:rPr>
          <w:rFonts w:ascii="Arial" w:hAnsi="Arial" w:cs="Arial"/>
        </w:rPr>
        <w:t>.</w:t>
      </w:r>
    </w:p>
    <w:p w14:paraId="0FBB0698" w14:textId="5BE002B9" w:rsidR="00A55D5C" w:rsidRDefault="00A55D5C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Definitions</w:t>
      </w:r>
    </w:p>
    <w:p w14:paraId="3BD5573D" w14:textId="2C58E601" w:rsidR="00A55D5C" w:rsidRPr="00A55D5C" w:rsidRDefault="00A55D5C" w:rsidP="00FD4D54">
      <w:pPr>
        <w:spacing w:after="240"/>
        <w:jc w:val="both"/>
        <w:rPr>
          <w:rFonts w:ascii="Arial" w:hAnsi="Arial" w:cs="Arial"/>
        </w:rPr>
      </w:pPr>
      <w:r w:rsidRPr="00A55D5C">
        <w:rPr>
          <w:rFonts w:ascii="Arial" w:hAnsi="Arial" w:cs="Arial"/>
          <w:i/>
          <w:iCs/>
        </w:rPr>
        <w:t>Fire extinguisher:</w:t>
      </w:r>
      <w:r>
        <w:rPr>
          <w:rFonts w:ascii="Arial" w:hAnsi="Arial" w:cs="Arial"/>
        </w:rPr>
        <w:t xml:space="preserve"> A portable device that discharges a jet of water, foam, gas, or other material to put out a fire.</w:t>
      </w:r>
    </w:p>
    <w:p w14:paraId="69BA52C0" w14:textId="67BB1900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6871035A" w14:textId="1A4EE461" w:rsidR="00FD4D54" w:rsidRDefault="00A55D5C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Equip all </w:t>
      </w:r>
      <w:r w:rsidR="006F624E" w:rsidRPr="006F624E">
        <w:rPr>
          <w:rFonts w:ascii="Arial" w:hAnsi="Arial" w:cs="Arial"/>
        </w:rPr>
        <w:t xml:space="preserve">Agency vehicles with a minimum </w:t>
      </w:r>
      <w:r w:rsidRPr="006F624E">
        <w:rPr>
          <w:rFonts w:ascii="Arial" w:hAnsi="Arial" w:cs="Arial"/>
        </w:rPr>
        <w:t>5</w:t>
      </w:r>
      <w:r>
        <w:rPr>
          <w:rFonts w:ascii="Arial" w:hAnsi="Arial" w:cs="Arial"/>
        </w:rPr>
        <w:t>-pound</w:t>
      </w:r>
      <w:r w:rsidR="006F624E" w:rsidRPr="006F624E">
        <w:rPr>
          <w:rFonts w:ascii="Arial" w:hAnsi="Arial" w:cs="Arial"/>
        </w:rPr>
        <w:t xml:space="preserve"> fire extinguisher. </w:t>
      </w:r>
      <w:r>
        <w:rPr>
          <w:rFonts w:ascii="Arial" w:hAnsi="Arial" w:cs="Arial"/>
        </w:rPr>
        <w:t xml:space="preserve">Instruct </w:t>
      </w:r>
      <w:r w:rsidR="00FC49D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rivers to verify that all </w:t>
      </w:r>
      <w:r w:rsidR="001F6513">
        <w:rPr>
          <w:rFonts w:ascii="Arial" w:hAnsi="Arial" w:cs="Arial"/>
        </w:rPr>
        <w:t xml:space="preserve">fire extinguisher </w:t>
      </w:r>
      <w:r>
        <w:rPr>
          <w:rFonts w:ascii="Arial" w:hAnsi="Arial" w:cs="Arial"/>
        </w:rPr>
        <w:t>c</w:t>
      </w:r>
      <w:r w:rsidR="006F624E">
        <w:rPr>
          <w:rFonts w:ascii="Arial" w:hAnsi="Arial" w:cs="Arial"/>
        </w:rPr>
        <w:t xml:space="preserve">ertification tags </w:t>
      </w:r>
      <w:r>
        <w:rPr>
          <w:rFonts w:ascii="Arial" w:hAnsi="Arial" w:cs="Arial"/>
        </w:rPr>
        <w:t>are</w:t>
      </w:r>
      <w:r w:rsidR="006F624E">
        <w:rPr>
          <w:rFonts w:ascii="Arial" w:hAnsi="Arial" w:cs="Arial"/>
        </w:rPr>
        <w:t xml:space="preserve"> up to date during the</w:t>
      </w:r>
      <w:r>
        <w:rPr>
          <w:rFonts w:ascii="Arial" w:hAnsi="Arial" w:cs="Arial"/>
        </w:rPr>
        <w:t>ir</w:t>
      </w:r>
      <w:r w:rsidR="006F624E">
        <w:rPr>
          <w:rFonts w:ascii="Arial" w:hAnsi="Arial" w:cs="Arial"/>
        </w:rPr>
        <w:t xml:space="preserve"> daily pre-trip inspection</w:t>
      </w:r>
      <w:r w:rsidR="001F6513">
        <w:rPr>
          <w:rFonts w:ascii="Arial" w:hAnsi="Arial" w:cs="Arial"/>
        </w:rPr>
        <w:t>s</w:t>
      </w:r>
      <w:r w:rsidR="006F624E">
        <w:rPr>
          <w:rFonts w:ascii="Arial" w:hAnsi="Arial" w:cs="Arial"/>
        </w:rPr>
        <w:t xml:space="preserve">. </w:t>
      </w:r>
    </w:p>
    <w:p w14:paraId="4055C3B9" w14:textId="65F80F02" w:rsidR="006F624E" w:rsidRPr="00F37FB8" w:rsidRDefault="00C03894" w:rsidP="006F624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37FB8" w:rsidRPr="00F37FB8">
        <w:rPr>
          <w:rFonts w:ascii="Arial" w:hAnsi="Arial" w:cs="Arial"/>
        </w:rPr>
        <w:t>rivers are not required to fight a fire</w:t>
      </w:r>
      <w:r w:rsidR="00A55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should only use a</w:t>
      </w:r>
      <w:r w:rsidR="00F37FB8" w:rsidRPr="00F37FB8">
        <w:rPr>
          <w:rFonts w:ascii="Arial" w:hAnsi="Arial" w:cs="Arial"/>
        </w:rPr>
        <w:t xml:space="preserve"> fire extinguisher</w:t>
      </w:r>
      <w:r w:rsidR="00A55D5C">
        <w:rPr>
          <w:rFonts w:ascii="Arial" w:hAnsi="Arial" w:cs="Arial"/>
        </w:rPr>
        <w:t xml:space="preserve"> if </w:t>
      </w:r>
      <w:proofErr w:type="gramStart"/>
      <w:r w:rsidR="00A55D5C">
        <w:rPr>
          <w:rFonts w:ascii="Arial" w:hAnsi="Arial" w:cs="Arial"/>
        </w:rPr>
        <w:t>all of</w:t>
      </w:r>
      <w:proofErr w:type="gramEnd"/>
      <w:r w:rsidR="00A55D5C">
        <w:rPr>
          <w:rFonts w:ascii="Arial" w:hAnsi="Arial" w:cs="Arial"/>
        </w:rPr>
        <w:t xml:space="preserve"> these conditions apply:</w:t>
      </w:r>
      <w:r w:rsidR="00F37FB8" w:rsidRPr="00F37FB8">
        <w:rPr>
          <w:rFonts w:ascii="Arial" w:hAnsi="Arial" w:cs="Arial"/>
        </w:rPr>
        <w:t xml:space="preserve"> </w:t>
      </w:r>
    </w:p>
    <w:p w14:paraId="70754C68" w14:textId="416A68F1" w:rsidR="00F37FB8" w:rsidRPr="00F37FB8" w:rsidRDefault="00F37FB8" w:rsidP="00F37FB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F37FB8">
        <w:rPr>
          <w:rFonts w:ascii="Arial" w:hAnsi="Arial" w:cs="Arial"/>
        </w:rPr>
        <w:t>Dispatch and 911 have been contacted.</w:t>
      </w:r>
    </w:p>
    <w:p w14:paraId="2A48CCBB" w14:textId="48953B81" w:rsidR="00F37FB8" w:rsidRPr="00F37FB8" w:rsidRDefault="00F37FB8" w:rsidP="00F37FB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F37FB8">
        <w:rPr>
          <w:rFonts w:ascii="Arial" w:hAnsi="Arial" w:cs="Arial"/>
        </w:rPr>
        <w:t>Vehicle is evacuated.</w:t>
      </w:r>
    </w:p>
    <w:p w14:paraId="6EA02E8B" w14:textId="2018B049" w:rsidR="00F37FB8" w:rsidRPr="00F37FB8" w:rsidRDefault="00F37FB8" w:rsidP="00F37FB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F37FB8">
        <w:rPr>
          <w:rFonts w:ascii="Arial" w:hAnsi="Arial" w:cs="Arial"/>
        </w:rPr>
        <w:t>Fire is small and contained.</w:t>
      </w:r>
    </w:p>
    <w:p w14:paraId="6831E3B4" w14:textId="527DE45B" w:rsidR="00F37FB8" w:rsidRDefault="00F37FB8" w:rsidP="00F37FB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Exit is clear and fire can be fought with </w:t>
      </w:r>
      <w:r w:rsidR="00FC49D2">
        <w:rPr>
          <w:rFonts w:ascii="Arial" w:hAnsi="Arial" w:cs="Arial"/>
        </w:rPr>
        <w:t>D</w:t>
      </w:r>
      <w:r>
        <w:rPr>
          <w:rFonts w:ascii="Arial" w:hAnsi="Arial" w:cs="Arial"/>
        </w:rPr>
        <w:t>river’s back to the exit.</w:t>
      </w:r>
    </w:p>
    <w:p w14:paraId="4FEC204C" w14:textId="760BB409" w:rsidR="00F37FB8" w:rsidRDefault="00F37FB8" w:rsidP="00F37FB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Driver can stay upwind to avoid smoke. </w:t>
      </w:r>
    </w:p>
    <w:p w14:paraId="3A06A280" w14:textId="179707EC" w:rsidR="00F37FB8" w:rsidRDefault="00F37FB8" w:rsidP="00F37FB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Fire extinguisher is immediately at hand.</w:t>
      </w:r>
    </w:p>
    <w:p w14:paraId="181795FE" w14:textId="029D61AC" w:rsidR="00F37FB8" w:rsidRPr="00F37FB8" w:rsidRDefault="00F37FB8" w:rsidP="00F37FB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Driver knows how to properly use the extinguisher.</w:t>
      </w:r>
    </w:p>
    <w:p w14:paraId="3AE3C50B" w14:textId="11FBAD93" w:rsidR="00F37FB8" w:rsidRDefault="001D7330" w:rsidP="006F624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37FB8">
        <w:rPr>
          <w:rFonts w:ascii="Arial" w:hAnsi="Arial" w:cs="Arial"/>
        </w:rPr>
        <w:t>he extinguisher</w:t>
      </w:r>
      <w:r>
        <w:rPr>
          <w:rFonts w:ascii="Arial" w:hAnsi="Arial" w:cs="Arial"/>
        </w:rPr>
        <w:t xml:space="preserve"> should be aimed</w:t>
      </w:r>
      <w:r w:rsidR="00F37FB8">
        <w:rPr>
          <w:rFonts w:ascii="Arial" w:hAnsi="Arial" w:cs="Arial"/>
        </w:rPr>
        <w:t xml:space="preserve"> at the base of the flames and the following P.A.S.S. method</w:t>
      </w:r>
      <w:r>
        <w:rPr>
          <w:rFonts w:ascii="Arial" w:hAnsi="Arial" w:cs="Arial"/>
        </w:rPr>
        <w:t xml:space="preserve"> should be applied</w:t>
      </w:r>
      <w:r w:rsidR="00F37FB8">
        <w:rPr>
          <w:rFonts w:ascii="Arial" w:hAnsi="Arial" w:cs="Arial"/>
        </w:rPr>
        <w:t>:</w:t>
      </w:r>
    </w:p>
    <w:p w14:paraId="59B73ED7" w14:textId="643BB713" w:rsidR="00F37FB8" w:rsidRDefault="00F37FB8" w:rsidP="00F37FB8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 – Pull the pin on the extinguisher handle.</w:t>
      </w:r>
    </w:p>
    <w:p w14:paraId="61EB4F62" w14:textId="1BADFFDE" w:rsidR="00F37FB8" w:rsidRDefault="00F37FB8" w:rsidP="00F37FB8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 – Aim the hose at the base of the flames</w:t>
      </w:r>
      <w:r w:rsidR="004E11C0">
        <w:rPr>
          <w:rFonts w:ascii="Arial" w:hAnsi="Arial" w:cs="Arial"/>
        </w:rPr>
        <w:t xml:space="preserve"> from a safe distance. </w:t>
      </w:r>
    </w:p>
    <w:p w14:paraId="7D3DA3E3" w14:textId="79F1E923" w:rsidR="004E11C0" w:rsidRDefault="004E11C0" w:rsidP="00F37FB8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 – Squeeze the handle of the extinguisher in two to three second bursts</w:t>
      </w:r>
      <w:r w:rsidR="00C03894">
        <w:rPr>
          <w:rFonts w:ascii="Arial" w:hAnsi="Arial" w:cs="Arial"/>
        </w:rPr>
        <w:t>.</w:t>
      </w:r>
    </w:p>
    <w:p w14:paraId="6E8A882F" w14:textId="5089ECD5" w:rsidR="004E11C0" w:rsidRPr="00F37FB8" w:rsidRDefault="004E11C0" w:rsidP="00F37FB8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– Sweep from side to side to spread the material over the </w:t>
      </w:r>
      <w:r w:rsidR="001D7330">
        <w:rPr>
          <w:rFonts w:ascii="Arial" w:hAnsi="Arial" w:cs="Arial"/>
        </w:rPr>
        <w:t>a</w:t>
      </w:r>
      <w:r>
        <w:rPr>
          <w:rFonts w:ascii="Arial" w:hAnsi="Arial" w:cs="Arial"/>
        </w:rPr>
        <w:t>ffected area.</w:t>
      </w:r>
    </w:p>
    <w:p w14:paraId="60312176" w14:textId="01F4E5C0" w:rsidR="00A55D5C" w:rsidRDefault="00A55D5C" w:rsidP="00A55D5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FC49D2">
        <w:rPr>
          <w:rFonts w:ascii="Arial" w:hAnsi="Arial" w:cs="Arial"/>
        </w:rPr>
        <w:t>D</w:t>
      </w:r>
      <w:r>
        <w:rPr>
          <w:rFonts w:ascii="Arial" w:hAnsi="Arial" w:cs="Arial"/>
        </w:rPr>
        <w:t>river</w:t>
      </w:r>
      <w:r w:rsidR="00C03894">
        <w:rPr>
          <w:rFonts w:ascii="Arial" w:hAnsi="Arial" w:cs="Arial"/>
        </w:rPr>
        <w:t>s are</w:t>
      </w:r>
      <w:r>
        <w:rPr>
          <w:rFonts w:ascii="Arial" w:hAnsi="Arial" w:cs="Arial"/>
        </w:rPr>
        <w:t xml:space="preserve"> unable to extinguish the fire or if personal safety is impacted, they should close the doors </w:t>
      </w:r>
      <w:r w:rsidR="00C03894">
        <w:rPr>
          <w:rFonts w:ascii="Arial" w:hAnsi="Arial" w:cs="Arial"/>
        </w:rPr>
        <w:t>(</w:t>
      </w:r>
      <w:r>
        <w:rPr>
          <w:rFonts w:ascii="Arial" w:hAnsi="Arial" w:cs="Arial"/>
        </w:rPr>
        <w:t>leaving them unlocked</w:t>
      </w:r>
      <w:r w:rsidR="00C0389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move away from the fire.</w:t>
      </w:r>
    </w:p>
    <w:p w14:paraId="10FC765F" w14:textId="77915AFE" w:rsidR="006F624E" w:rsidRDefault="00C0389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1D7330">
        <w:rPr>
          <w:rFonts w:ascii="Arial" w:hAnsi="Arial" w:cs="Arial"/>
        </w:rPr>
        <w:t>ire extinguisher</w:t>
      </w:r>
      <w:r>
        <w:rPr>
          <w:rFonts w:ascii="Arial" w:hAnsi="Arial" w:cs="Arial"/>
        </w:rPr>
        <w:t>s</w:t>
      </w:r>
      <w:r w:rsidR="001D7330">
        <w:rPr>
          <w:rFonts w:ascii="Arial" w:hAnsi="Arial" w:cs="Arial"/>
        </w:rPr>
        <w:t xml:space="preserve"> should be recharged immediately after use. If discharged even a small amount or if the pin </w:t>
      </w:r>
      <w:r>
        <w:rPr>
          <w:rFonts w:ascii="Arial" w:hAnsi="Arial" w:cs="Arial"/>
        </w:rPr>
        <w:t xml:space="preserve">is </w:t>
      </w:r>
      <w:r w:rsidR="001D7330">
        <w:rPr>
          <w:rFonts w:ascii="Arial" w:hAnsi="Arial" w:cs="Arial"/>
        </w:rPr>
        <w:t xml:space="preserve">pulled for any reason, a replacement should be provided. </w:t>
      </w:r>
      <w:r w:rsidR="006F624E">
        <w:rPr>
          <w:rFonts w:ascii="Arial" w:hAnsi="Arial" w:cs="Arial"/>
        </w:rPr>
        <w:t xml:space="preserve">Agency fire extinguishers </w:t>
      </w:r>
      <w:r w:rsidR="001D7330">
        <w:rPr>
          <w:rFonts w:ascii="Arial" w:hAnsi="Arial" w:cs="Arial"/>
        </w:rPr>
        <w:t xml:space="preserve">should </w:t>
      </w:r>
      <w:r w:rsidR="006F624E">
        <w:rPr>
          <w:rFonts w:ascii="Arial" w:hAnsi="Arial" w:cs="Arial"/>
        </w:rPr>
        <w:t>be inspected as part of the annual maintenance inspection.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2A23B1FC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8F464A">
        <w:rPr>
          <w:rFonts w:ascii="Arial" w:hAnsi="Arial" w:cs="Arial"/>
        </w:rPr>
        <w:t xml:space="preserve">The </w:t>
      </w:r>
      <w:r w:rsidR="00CE706B" w:rsidRPr="008F464A">
        <w:rPr>
          <w:rFonts w:ascii="Arial" w:hAnsi="Arial" w:cs="Arial"/>
        </w:rPr>
        <w:t>Transit</w:t>
      </w:r>
      <w:r w:rsidR="007F201E" w:rsidRPr="008F464A">
        <w:rPr>
          <w:rFonts w:ascii="Arial" w:hAnsi="Arial" w:cs="Arial"/>
        </w:rPr>
        <w:t xml:space="preserve"> Director</w:t>
      </w:r>
      <w:r w:rsidRPr="008F464A">
        <w:rPr>
          <w:rFonts w:ascii="Arial" w:hAnsi="Arial" w:cs="Arial"/>
        </w:rPr>
        <w:t xml:space="preserve"> </w:t>
      </w:r>
      <w:r w:rsidR="001D7330">
        <w:rPr>
          <w:rFonts w:ascii="Arial" w:hAnsi="Arial" w:cs="Arial"/>
        </w:rPr>
        <w:t>is responsible for equipping all Agency vehicles with fire extinguishers and should</w:t>
      </w:r>
      <w:r w:rsidRPr="008F464A">
        <w:rPr>
          <w:rFonts w:ascii="Arial" w:hAnsi="Arial" w:cs="Arial"/>
        </w:rPr>
        <w:t xml:space="preserve"> </w:t>
      </w:r>
      <w:r w:rsidR="008F464A" w:rsidRPr="008F464A">
        <w:rPr>
          <w:rFonts w:ascii="Arial" w:hAnsi="Arial" w:cs="Arial"/>
        </w:rPr>
        <w:t xml:space="preserve">ensure </w:t>
      </w:r>
      <w:r w:rsidR="001D7330">
        <w:rPr>
          <w:rFonts w:ascii="Arial" w:hAnsi="Arial" w:cs="Arial"/>
        </w:rPr>
        <w:t xml:space="preserve">that </w:t>
      </w:r>
      <w:r w:rsidR="008F464A" w:rsidRPr="008F464A">
        <w:rPr>
          <w:rFonts w:ascii="Arial" w:hAnsi="Arial" w:cs="Arial"/>
        </w:rPr>
        <w:t xml:space="preserve">all fire extinguishers have been charged and inspected. Drivers are responsible for </w:t>
      </w:r>
      <w:r w:rsidR="001D7330">
        <w:rPr>
          <w:rFonts w:ascii="Arial" w:hAnsi="Arial" w:cs="Arial"/>
        </w:rPr>
        <w:t>verifying that certification tags are current</w:t>
      </w:r>
      <w:r w:rsidR="008F464A" w:rsidRPr="008F464A">
        <w:rPr>
          <w:rFonts w:ascii="Arial" w:hAnsi="Arial" w:cs="Arial"/>
        </w:rPr>
        <w:t>.</w:t>
      </w:r>
      <w:r w:rsidR="008F464A">
        <w:rPr>
          <w:rFonts w:ascii="Arial" w:hAnsi="Arial" w:cs="Arial"/>
        </w:rPr>
        <w:t xml:space="preserve"> 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4387" w14:textId="45200E19" w:rsidR="0083073C" w:rsidRDefault="0083073C" w:rsidP="0083073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S-9</w:t>
    </w:r>
  </w:p>
  <w:p w14:paraId="06D56A63" w14:textId="77777777" w:rsidR="0083073C" w:rsidRDefault="0083073C" w:rsidP="0083073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34938328" w14:textId="77777777" w:rsidR="0083073C" w:rsidRDefault="00830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04A09"/>
    <w:multiLevelType w:val="hybridMultilevel"/>
    <w:tmpl w:val="0A14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F1263A"/>
    <w:multiLevelType w:val="hybridMultilevel"/>
    <w:tmpl w:val="6150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D7330"/>
    <w:rsid w:val="001F6513"/>
    <w:rsid w:val="002E306B"/>
    <w:rsid w:val="00430F6E"/>
    <w:rsid w:val="004E11C0"/>
    <w:rsid w:val="00570FD3"/>
    <w:rsid w:val="00572282"/>
    <w:rsid w:val="006E7A5E"/>
    <w:rsid w:val="006F624E"/>
    <w:rsid w:val="00746C07"/>
    <w:rsid w:val="007F201E"/>
    <w:rsid w:val="0083073C"/>
    <w:rsid w:val="00850722"/>
    <w:rsid w:val="008B3AB0"/>
    <w:rsid w:val="008F464A"/>
    <w:rsid w:val="00A55D5C"/>
    <w:rsid w:val="00A83505"/>
    <w:rsid w:val="00C03894"/>
    <w:rsid w:val="00C62194"/>
    <w:rsid w:val="00CE706B"/>
    <w:rsid w:val="00EE4BD6"/>
    <w:rsid w:val="00F37FB8"/>
    <w:rsid w:val="00FC49D2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F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8C447-BE53-4A03-97AC-B445155DBBC5}"/>
</file>

<file path=customXml/itemProps2.xml><?xml version="1.0" encoding="utf-8"?>
<ds:datastoreItem xmlns:ds="http://schemas.openxmlformats.org/officeDocument/2006/customXml" ds:itemID="{07E71BCD-9125-41DE-9936-FAAC932C6841}"/>
</file>

<file path=customXml/itemProps3.xml><?xml version="1.0" encoding="utf-8"?>
<ds:datastoreItem xmlns:ds="http://schemas.openxmlformats.org/officeDocument/2006/customXml" ds:itemID="{B87B0A97-8375-4B0A-A515-624705564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323</Words>
  <Characters>1724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